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50" w:rsidRDefault="00BB0462" w:rsidP="00247550">
      <w:pPr>
        <w:jc w:val="center"/>
        <w:rPr>
          <w:rFonts w:ascii="Angsana New" w:hAnsi="Angsana New"/>
          <w:sz w:val="32"/>
          <w:szCs w:val="32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-181610</wp:posOffset>
            </wp:positionV>
            <wp:extent cx="726440" cy="945515"/>
            <wp:effectExtent l="0" t="0" r="0" b="6985"/>
            <wp:wrapNone/>
            <wp:docPr id="12" name="Picture 11" descr="Description: 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LOGO AT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50" w:rsidRPr="00AB3618" w:rsidRDefault="00247550" w:rsidP="00247550">
      <w:pPr>
        <w:pStyle w:val="Title"/>
        <w:spacing w:line="400" w:lineRule="exact"/>
        <w:jc w:val="left"/>
        <w:rPr>
          <w:rFonts w:ascii="Angsana New" w:hAnsi="Angsana New" w:cs="Angsana New"/>
          <w:sz w:val="24"/>
          <w:szCs w:val="24"/>
        </w:rPr>
      </w:pPr>
    </w:p>
    <w:p w:rsidR="00247550" w:rsidRPr="00AB3618" w:rsidRDefault="00247550" w:rsidP="00247550">
      <w:pPr>
        <w:pStyle w:val="Title"/>
        <w:spacing w:line="400" w:lineRule="exact"/>
        <w:jc w:val="left"/>
        <w:rPr>
          <w:rFonts w:ascii="Angsana New" w:hAnsi="Angsana New" w:cs="Angsana New"/>
          <w:sz w:val="10"/>
          <w:szCs w:val="10"/>
          <w:cs/>
        </w:rPr>
      </w:pPr>
    </w:p>
    <w:p w:rsidR="00247550" w:rsidRPr="007B7757" w:rsidRDefault="00247550" w:rsidP="00247550">
      <w:pPr>
        <w:jc w:val="center"/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</w:pPr>
      <w:r w:rsidRPr="007B7757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>ระเบียบวาระการประชุมสมาชิก</w:t>
      </w:r>
      <w:r w:rsidR="00D60C9F">
        <w:rPr>
          <w:rFonts w:ascii="Angsana New" w:eastAsia="Times New Roman" w:hAnsi="Angsana New" w:hint="cs"/>
          <w:b/>
          <w:bCs/>
          <w:color w:val="000099"/>
          <w:sz w:val="32"/>
          <w:szCs w:val="32"/>
          <w:cs/>
          <w:lang w:val="en-US" w:eastAsia="en-US"/>
        </w:rPr>
        <w:t>ประจำเดือน สิงหาคม 2560</w:t>
      </w:r>
      <w:r w:rsidRPr="007B7757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 xml:space="preserve"> </w:t>
      </w:r>
    </w:p>
    <w:p w:rsidR="00247550" w:rsidRPr="007B7757" w:rsidRDefault="00247550" w:rsidP="00247550">
      <w:pPr>
        <w:jc w:val="center"/>
        <w:rPr>
          <w:rFonts w:ascii="Angsana New" w:eastAsia="Times New Roman" w:hAnsi="Angsana New"/>
          <w:b/>
          <w:bCs/>
          <w:color w:val="000099"/>
          <w:sz w:val="32"/>
          <w:szCs w:val="32"/>
          <w:lang w:val="en-US" w:eastAsia="en-US"/>
        </w:rPr>
      </w:pPr>
      <w:r w:rsidRPr="007B7757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>สมัยที่  3</w:t>
      </w:r>
      <w:r w:rsidRPr="007B7757">
        <w:rPr>
          <w:rFonts w:ascii="Angsana New" w:eastAsia="Times New Roman" w:hAnsi="Angsana New" w:hint="cs"/>
          <w:b/>
          <w:bCs/>
          <w:color w:val="000099"/>
          <w:sz w:val="32"/>
          <w:szCs w:val="32"/>
          <w:cs/>
          <w:lang w:val="en-US" w:eastAsia="en-US"/>
        </w:rPr>
        <w:t>7</w:t>
      </w:r>
      <w:r w:rsidRPr="007B7757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 xml:space="preserve">  ครั้งที่  </w:t>
      </w:r>
      <w:r w:rsidR="0097623E">
        <w:rPr>
          <w:rFonts w:ascii="Angsana New" w:eastAsia="Times New Roman" w:hAnsi="Angsana New"/>
          <w:b/>
          <w:bCs/>
          <w:color w:val="000099"/>
          <w:sz w:val="32"/>
          <w:szCs w:val="32"/>
          <w:lang w:val="en-US" w:eastAsia="en-US"/>
        </w:rPr>
        <w:t>5</w:t>
      </w:r>
    </w:p>
    <w:p w:rsidR="00D60C9F" w:rsidRDefault="00D60C9F" w:rsidP="00EB08E8">
      <w:pPr>
        <w:jc w:val="center"/>
        <w:rPr>
          <w:rFonts w:ascii="Angsana New" w:eastAsia="Times New Roman" w:hAnsi="Angsana New"/>
          <w:b/>
          <w:bCs/>
          <w:color w:val="000099"/>
          <w:sz w:val="32"/>
          <w:szCs w:val="32"/>
          <w:lang w:val="en-US" w:eastAsia="en-US"/>
        </w:rPr>
      </w:pPr>
      <w:r w:rsidRPr="00D60C9F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 xml:space="preserve">วัน พฤหัสบดี ที่  31  สิงหาคม  2560  เวลา 10.00 </w:t>
      </w:r>
      <w:r w:rsidRPr="00D60C9F">
        <w:rPr>
          <w:rFonts w:ascii="Angsana New" w:eastAsia="Times New Roman" w:hAnsi="Angsana New"/>
          <w:b/>
          <w:bCs/>
          <w:color w:val="000099"/>
          <w:sz w:val="32"/>
          <w:szCs w:val="32"/>
          <w:lang w:val="en-US" w:eastAsia="en-US"/>
        </w:rPr>
        <w:t xml:space="preserve">– </w:t>
      </w:r>
      <w:r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>12.00 น.</w:t>
      </w:r>
    </w:p>
    <w:p w:rsidR="00247550" w:rsidRPr="007B7757" w:rsidRDefault="00D60C9F" w:rsidP="00EB08E8">
      <w:pPr>
        <w:jc w:val="center"/>
        <w:rPr>
          <w:rFonts w:ascii="Angsana New" w:eastAsia="Times New Roman" w:hAnsi="Angsana New"/>
          <w:b/>
          <w:bCs/>
          <w:color w:val="000099"/>
          <w:sz w:val="32"/>
          <w:szCs w:val="32"/>
          <w:lang w:val="en-US" w:eastAsia="en-US"/>
        </w:rPr>
      </w:pPr>
      <w:r w:rsidRPr="00D60C9F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 xml:space="preserve">ณ ห้องวอเตอร์เกทบอลรูม </w:t>
      </w:r>
      <w:r w:rsidRPr="00D60C9F">
        <w:rPr>
          <w:rFonts w:ascii="Angsana New" w:eastAsia="Times New Roman" w:hAnsi="Angsana New"/>
          <w:b/>
          <w:bCs/>
          <w:color w:val="000099"/>
          <w:sz w:val="32"/>
          <w:szCs w:val="32"/>
          <w:lang w:val="en-US" w:eastAsia="en-US"/>
        </w:rPr>
        <w:t xml:space="preserve">A-B </w:t>
      </w:r>
      <w:r w:rsidRPr="00D60C9F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>ชั้น</w:t>
      </w:r>
      <w:r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 xml:space="preserve"> 6 โรงแรม</w:t>
      </w:r>
      <w:r>
        <w:rPr>
          <w:rFonts w:ascii="Angsana New" w:eastAsia="Times New Roman" w:hAnsi="Angsana New" w:hint="cs"/>
          <w:b/>
          <w:bCs/>
          <w:color w:val="000099"/>
          <w:sz w:val="32"/>
          <w:szCs w:val="32"/>
          <w:cs/>
          <w:lang w:val="en-US" w:eastAsia="en-US"/>
        </w:rPr>
        <w:t xml:space="preserve"> </w:t>
      </w:r>
      <w:r w:rsidRPr="00D60C9F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>อมารี</w:t>
      </w:r>
      <w:r>
        <w:rPr>
          <w:rFonts w:ascii="Angsana New" w:eastAsia="Times New Roman" w:hAnsi="Angsana New" w:hint="cs"/>
          <w:b/>
          <w:bCs/>
          <w:color w:val="000099"/>
          <w:sz w:val="32"/>
          <w:szCs w:val="32"/>
          <w:cs/>
          <w:lang w:val="en-US" w:eastAsia="en-US"/>
        </w:rPr>
        <w:t xml:space="preserve"> </w:t>
      </w:r>
      <w:r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 xml:space="preserve">วอเตอร์เกท ประตูน้ำ </w:t>
      </w:r>
      <w:r w:rsidRPr="00D60C9F">
        <w:rPr>
          <w:rFonts w:ascii="Angsana New" w:eastAsia="Times New Roman" w:hAnsi="Angsana New"/>
          <w:b/>
          <w:bCs/>
          <w:color w:val="000099"/>
          <w:sz w:val="32"/>
          <w:szCs w:val="32"/>
          <w:cs/>
          <w:lang w:val="en-US" w:eastAsia="en-US"/>
        </w:rPr>
        <w:t>กรุงเทพฯ โทร.02-653-9000</w:t>
      </w:r>
    </w:p>
    <w:tbl>
      <w:tblPr>
        <w:tblpPr w:leftFromText="180" w:rightFromText="180" w:vertAnchor="text" w:horzAnchor="margin" w:tblpXSpec="center" w:tblpY="12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363"/>
      </w:tblGrid>
      <w:tr w:rsidR="00247550" w:rsidRPr="000F1E01" w:rsidTr="005D012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247550" w:rsidRPr="000F1E01" w:rsidRDefault="00247550" w:rsidP="005D0129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</w:pPr>
            <w:r w:rsidRPr="000F1E01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>ระเบียบวาระการประชุมสมาชิกประจำเดือ</w:t>
            </w:r>
            <w:r w:rsidR="00D60C9F">
              <w:rPr>
                <w:rFonts w:ascii="Times New Roman" w:eastAsia="Times New Roman" w:hAnsi="Times New Roman" w:hint="cs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>น สิงหาคม</w:t>
            </w:r>
            <w:r w:rsidRPr="000F1E01">
              <w:rPr>
                <w:rFonts w:ascii="Times New Roman" w:eastAsia="Times New Roman" w:hAnsi="Times New Roman" w:hint="cs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 xml:space="preserve"> </w:t>
            </w:r>
            <w:r w:rsidRPr="000F1E01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>25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>60</w:t>
            </w:r>
            <w:r w:rsidRPr="000F1E01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 xml:space="preserve">  สมัยที่  3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 xml:space="preserve">  ครั้งที่  </w:t>
            </w:r>
            <w:r w:rsidR="00D60C9F">
              <w:rPr>
                <w:rFonts w:ascii="Times New Roman" w:eastAsia="Times New Roman" w:hAnsi="Times New Roman" w:hint="cs"/>
                <w:b/>
                <w:bCs/>
                <w:color w:val="FFFFFF"/>
                <w:sz w:val="32"/>
                <w:szCs w:val="32"/>
                <w:cs/>
                <w:lang w:val="en-US" w:eastAsia="en-US"/>
              </w:rPr>
              <w:t>5</w:t>
            </w:r>
          </w:p>
        </w:tc>
      </w:tr>
      <w:tr w:rsidR="00247550" w:rsidRPr="002F5810" w:rsidTr="005D0129">
        <w:trPr>
          <w:trHeight w:val="391"/>
        </w:trPr>
        <w:tc>
          <w:tcPr>
            <w:tcW w:w="2235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ลงทะเบียน</w:t>
            </w:r>
          </w:p>
        </w:tc>
        <w:tc>
          <w:tcPr>
            <w:tcW w:w="8363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เวลา  09.00</w:t>
            </w: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 xml:space="preserve"> น.</w:t>
            </w:r>
          </w:p>
        </w:tc>
      </w:tr>
      <w:tr w:rsidR="00247550" w:rsidRPr="002F5810" w:rsidTr="005D0129">
        <w:trPr>
          <w:trHeight w:val="411"/>
        </w:trPr>
        <w:tc>
          <w:tcPr>
            <w:tcW w:w="2235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รับประทานอาหารว่าง</w:t>
            </w:r>
          </w:p>
        </w:tc>
        <w:tc>
          <w:tcPr>
            <w:tcW w:w="8363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เวลา  0</w:t>
            </w:r>
            <w:r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9.0</w:t>
            </w: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 xml:space="preserve">0 </w:t>
            </w:r>
            <w:r w:rsidRPr="00FC4AE0"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  <w:t>–</w:t>
            </w:r>
            <w:r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 xml:space="preserve"> 10</w:t>
            </w: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.00 น.</w:t>
            </w:r>
          </w:p>
        </w:tc>
      </w:tr>
      <w:tr w:rsidR="00247550" w:rsidRPr="002F5810" w:rsidTr="005D0129">
        <w:trPr>
          <w:trHeight w:val="423"/>
        </w:trPr>
        <w:tc>
          <w:tcPr>
            <w:tcW w:w="2235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เปิดประชุม</w:t>
            </w:r>
          </w:p>
        </w:tc>
        <w:tc>
          <w:tcPr>
            <w:tcW w:w="8363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เวลา  10</w:t>
            </w: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 xml:space="preserve">.00 </w:t>
            </w:r>
            <w:r w:rsidRPr="00FC4AE0"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  <w:t>–</w:t>
            </w: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 xml:space="preserve"> 12.00 น.</w:t>
            </w:r>
          </w:p>
        </w:tc>
      </w:tr>
      <w:tr w:rsidR="00247550" w:rsidRPr="002F5810" w:rsidTr="005D0129">
        <w:trPr>
          <w:trHeight w:val="424"/>
        </w:trPr>
        <w:tc>
          <w:tcPr>
            <w:tcW w:w="2235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>รับประทานอาหารกลางวัน</w:t>
            </w:r>
          </w:p>
        </w:tc>
        <w:tc>
          <w:tcPr>
            <w:tcW w:w="8363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50" w:rsidRPr="00FC4AE0" w:rsidRDefault="00247550" w:rsidP="005D0129">
            <w:pPr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</w:pP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 xml:space="preserve">เวลา  12.00 </w:t>
            </w:r>
            <w:r w:rsidRPr="00FC4AE0">
              <w:rPr>
                <w:rFonts w:ascii="Times New Roman" w:eastAsia="Times New Roman" w:hAnsi="Times New Roman"/>
                <w:color w:val="003399"/>
                <w:cs/>
                <w:lang w:val="en-US" w:eastAsia="en-US"/>
              </w:rPr>
              <w:t>–</w:t>
            </w:r>
            <w:r w:rsidRPr="00FC4AE0">
              <w:rPr>
                <w:rFonts w:ascii="Times New Roman" w:eastAsia="Times New Roman" w:hAnsi="Times New Roman" w:hint="cs"/>
                <w:color w:val="003399"/>
                <w:cs/>
                <w:lang w:val="en-US" w:eastAsia="en-US"/>
              </w:rPr>
              <w:t xml:space="preserve"> 13.00 น.</w:t>
            </w:r>
          </w:p>
        </w:tc>
      </w:tr>
      <w:tr w:rsidR="00247550" w:rsidRPr="002F5810" w:rsidTr="005D0129">
        <w:trPr>
          <w:trHeight w:val="393"/>
        </w:trPr>
        <w:tc>
          <w:tcPr>
            <w:tcW w:w="10598" w:type="dxa"/>
            <w:gridSpan w:val="2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247550" w:rsidRPr="00FC4AE0" w:rsidRDefault="00247550" w:rsidP="005D0129">
            <w:pPr>
              <w:jc w:val="center"/>
              <w:rPr>
                <w:rFonts w:ascii="Times New Roman" w:eastAsia="Times New Roman" w:hAnsi="Times New Roman"/>
                <w:b/>
                <w:bCs/>
                <w:color w:val="003399"/>
                <w:sz w:val="32"/>
                <w:szCs w:val="32"/>
                <w:cs/>
                <w:lang w:val="en-US" w:eastAsia="en-US"/>
              </w:rPr>
            </w:pPr>
            <w:r w:rsidRPr="00FC4AE0">
              <w:rPr>
                <w:rFonts w:ascii="Times New Roman" w:eastAsia="Times New Roman" w:hAnsi="Times New Roman" w:hint="cs"/>
                <w:b/>
                <w:bCs/>
                <w:color w:val="003399"/>
                <w:sz w:val="32"/>
                <w:szCs w:val="32"/>
                <w:cs/>
                <w:lang w:val="en-US" w:eastAsia="en-US"/>
              </w:rPr>
              <w:t>วาระการประชุม</w:t>
            </w:r>
          </w:p>
        </w:tc>
      </w:tr>
      <w:tr w:rsidR="00247550" w:rsidRPr="002F5810" w:rsidTr="005D0129">
        <w:trPr>
          <w:trHeight w:val="527"/>
        </w:trPr>
        <w:tc>
          <w:tcPr>
            <w:tcW w:w="2235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  <w:t>วาระที่ 1</w:t>
            </w:r>
          </w:p>
        </w:tc>
        <w:tc>
          <w:tcPr>
            <w:tcW w:w="8363" w:type="dxa"/>
            <w:tcBorders>
              <w:top w:val="single" w:sz="4" w:space="0" w:color="CC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  <w:t>เรื่องที่ประธานแจ้งให้ที่ประชุมทราบ</w:t>
            </w:r>
            <w:r w:rsidRPr="00262FB0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</w:p>
          <w:p w:rsidR="00FE3CE9" w:rsidRPr="0097623E" w:rsidRDefault="00043AC9" w:rsidP="00BB0462">
            <w:pPr>
              <w:ind w:left="36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</w:pPr>
            <w:r w:rsidRPr="0097623E">
              <w:rPr>
                <w:rFonts w:ascii="Angsana New" w:eastAsia="Times New Roman" w:hAnsi="Angsana New"/>
                <w:color w:val="000099"/>
                <w:sz w:val="32"/>
                <w:szCs w:val="32"/>
                <w:lang w:val="en-US" w:eastAsia="en-US"/>
              </w:rPr>
              <w:t xml:space="preserve"> </w:t>
            </w:r>
          </w:p>
        </w:tc>
      </w:tr>
      <w:tr w:rsidR="00247550" w:rsidRPr="002F5810" w:rsidTr="005D01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วาระที่ 2</w:t>
            </w:r>
          </w:p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sz w:val="32"/>
                <w:szCs w:val="32"/>
                <w:lang w:val="en-US"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  <w:t>รับรองรายงานก</w:t>
            </w:r>
            <w:r w:rsidR="00EF2093" w:rsidRPr="00262FB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  <w:t>า</w:t>
            </w:r>
            <w:r w:rsidR="00D60C9F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  <w:t>รประชุมสมาชิกประจำเดือน</w:t>
            </w:r>
            <w:r w:rsidR="00D60C9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กรกฎาคม</w:t>
            </w:r>
            <w:r w:rsidR="00D60C9F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  <w:t xml:space="preserve"> 2560  สมัยที่ 37 ครั้งที่ </w:t>
            </w:r>
            <w:r w:rsidR="00D60C9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  <w:lang w:val="en-US" w:eastAsia="en-US"/>
              </w:rPr>
              <w:t>4</w:t>
            </w:r>
          </w:p>
          <w:p w:rsidR="00247550" w:rsidRPr="00262FB0" w:rsidRDefault="00D60C9F" w:rsidP="005D0129">
            <w:pPr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วัน พฤหัสบดี ที่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US" w:eastAsia="en-US"/>
              </w:rPr>
              <w:t>27</w:t>
            </w:r>
            <w:r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US" w:eastAsia="en-US"/>
              </w:rPr>
              <w:t>กรกฎาคม</w:t>
            </w:r>
            <w:r w:rsidR="00EF2093"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 2560  เวลา 10</w:t>
            </w:r>
            <w:r w:rsidR="00247550"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>.00 - 12.00 น.</w:t>
            </w:r>
            <w:r w:rsidR="00247550" w:rsidRPr="00262FB0">
              <w:rPr>
                <w:rFonts w:ascii="Angsana New" w:eastAsia="Times New Roman" w:hAnsi="Angsana New"/>
                <w:sz w:val="32"/>
                <w:szCs w:val="32"/>
                <w:lang w:val="en-US" w:eastAsia="en-US"/>
              </w:rPr>
              <w:t xml:space="preserve"> </w:t>
            </w:r>
            <w:r w:rsidRPr="00D60C9F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ณ ห้อง </w:t>
            </w:r>
            <w:r w:rsidRPr="00D60C9F">
              <w:rPr>
                <w:rFonts w:ascii="Angsana New" w:eastAsia="Times New Roman" w:hAnsi="Angsana New"/>
                <w:sz w:val="32"/>
                <w:szCs w:val="32"/>
                <w:lang w:val="en-US" w:eastAsia="en-US"/>
              </w:rPr>
              <w:t xml:space="preserve">Mayfair Ballroom A-B </w:t>
            </w:r>
            <w:r w:rsidRPr="00D60C9F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>ชั้น 11 โรงแรม เดอะเบอร์เคลีย์ โฮเต็ล ประตูน้ำ กรุงเทพฯ</w:t>
            </w:r>
            <w:r w:rsidR="00EF2093"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 </w:t>
            </w:r>
            <w:r w:rsidR="00A7471A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(จำนวน 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US" w:eastAsia="en-US"/>
              </w:rPr>
              <w:t>9</w:t>
            </w:r>
            <w:r w:rsidR="00EB08E8"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  หน้า)</w:t>
            </w:r>
          </w:p>
        </w:tc>
      </w:tr>
      <w:tr w:rsidR="00247550" w:rsidRPr="002F5810" w:rsidTr="005D01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วาระที่ 3</w:t>
            </w:r>
          </w:p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sz w:val="32"/>
                <w:szCs w:val="32"/>
                <w:lang w:val="en-US"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รายงานสถานภาพสมาชิก</w:t>
            </w:r>
          </w:p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>3.1  สถานภาพสมาชิกสมาคมฯ</w:t>
            </w:r>
          </w:p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3.2  แนะนำสมาชิกใหม่ </w:t>
            </w:r>
            <w:r w:rsidRPr="00262FB0">
              <w:rPr>
                <w:rFonts w:ascii="Angsana New" w:eastAsia="Times New Roman" w:hAnsi="Angsana New"/>
                <w:sz w:val="32"/>
                <w:szCs w:val="32"/>
                <w:lang w:val="en-US" w:eastAsia="en-US"/>
              </w:rPr>
              <w:t xml:space="preserve"> </w:t>
            </w:r>
            <w:r w:rsidR="00D60C9F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(จำนวน </w:t>
            </w:r>
            <w:r w:rsidR="00D60C9F">
              <w:rPr>
                <w:rFonts w:ascii="Angsana New" w:eastAsia="Times New Roman" w:hAnsi="Angsana New" w:hint="cs"/>
                <w:sz w:val="32"/>
                <w:szCs w:val="32"/>
                <w:cs/>
                <w:lang w:val="en-US" w:eastAsia="en-US"/>
              </w:rPr>
              <w:t>1</w:t>
            </w:r>
            <w:r w:rsidR="007B7757"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 xml:space="preserve">2 </w:t>
            </w:r>
            <w:r w:rsidRPr="00262FB0">
              <w:rPr>
                <w:rFonts w:ascii="Angsana New" w:eastAsia="Times New Roman" w:hAnsi="Angsana New"/>
                <w:sz w:val="32"/>
                <w:szCs w:val="32"/>
                <w:cs/>
                <w:lang w:val="en-US" w:eastAsia="en-US"/>
              </w:rPr>
              <w:t>ราย)</w:t>
            </w:r>
          </w:p>
        </w:tc>
      </w:tr>
      <w:tr w:rsidR="00247550" w:rsidRPr="002F5810" w:rsidTr="009F379C">
        <w:trPr>
          <w:trHeight w:val="4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วาระที่ 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51" w:rsidRDefault="00B81F51" w:rsidP="00D60C9F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New Product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(15 นาที)</w:t>
            </w:r>
            <w:r w:rsidR="00247550" w:rsidRPr="00262FB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</w:t>
            </w:r>
          </w:p>
          <w:p w:rsidR="009F379C" w:rsidRDefault="00FA196D" w:rsidP="00D60C9F">
            <w:pPr>
              <w:jc w:val="thaiDistribute"/>
              <w:rPr>
                <w:rFonts w:ascii="Angsana New" w:eastAsia="Times New Roman" w:hAnsi="Angsana New" w:hint="cs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4.1 </w:t>
            </w:r>
            <w:r w:rsidRPr="00FA196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val="en-US" w:eastAsia="en-US"/>
              </w:rPr>
              <w:t>จังหวัดสุพรรณบุรี</w:t>
            </w:r>
          </w:p>
          <w:p w:rsidR="00BB0462" w:rsidRPr="00D60C9F" w:rsidRDefault="00BB0462" w:rsidP="00D60C9F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4.2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lang w:val="en-US" w:eastAsia="en-US"/>
              </w:rPr>
              <w:t>Central Logistic</w:t>
            </w:r>
          </w:p>
        </w:tc>
      </w:tr>
      <w:tr w:rsidR="00247550" w:rsidRPr="002F5810" w:rsidTr="005D0129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วาระที่ 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57" w:rsidRPr="00BD0D30" w:rsidRDefault="00247550" w:rsidP="005E4F57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BD0D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val="en-US" w:eastAsia="en-US"/>
              </w:rPr>
              <w:t>การบรรยายพิเศษในหัวข้อ</w:t>
            </w:r>
            <w:r w:rsidRPr="00262FB0">
              <w:rPr>
                <w:rFonts w:ascii="Angsana New" w:eastAsia="Times New Roman" w:hAnsi="Angsana New"/>
                <w:b/>
                <w:bCs/>
                <w:color w:val="000080"/>
                <w:sz w:val="32"/>
                <w:szCs w:val="32"/>
                <w:cs/>
                <w:lang w:val="en-US" w:eastAsia="en-US"/>
              </w:rPr>
              <w:t xml:space="preserve"> </w:t>
            </w:r>
            <w:r w:rsidR="009F379C" w:rsidRPr="009F379C">
              <w:rPr>
                <w:rFonts w:ascii="Angsana New" w:hAnsi="Angsana New" w:hint="cs"/>
                <w:b/>
                <w:bCs/>
                <w:color w:val="000099"/>
                <w:sz w:val="32"/>
                <w:szCs w:val="32"/>
                <w:cs/>
                <w:lang w:eastAsia="zh-CN"/>
              </w:rPr>
              <w:t>“</w:t>
            </w:r>
            <w:r w:rsidR="009F379C" w:rsidRPr="009F379C">
              <w:rPr>
                <w:rFonts w:ascii="Angsana New" w:hAnsi="Angsana New"/>
                <w:b/>
                <w:bCs/>
                <w:color w:val="000099"/>
                <w:sz w:val="32"/>
                <w:szCs w:val="32"/>
                <w:cs/>
                <w:lang w:eastAsia="zh-CN"/>
              </w:rPr>
              <w:t xml:space="preserve">การตลาด </w:t>
            </w:r>
            <w:r w:rsidR="009F379C" w:rsidRPr="009F379C">
              <w:rPr>
                <w:rFonts w:ascii="Angsana New" w:hAnsi="Angsana New"/>
                <w:b/>
                <w:bCs/>
                <w:color w:val="000099"/>
                <w:sz w:val="32"/>
                <w:szCs w:val="32"/>
                <w:lang w:eastAsia="zh-CN"/>
              </w:rPr>
              <w:t xml:space="preserve">4.0 </w:t>
            </w:r>
            <w:r w:rsidR="009F379C" w:rsidRPr="009F379C">
              <w:rPr>
                <w:rFonts w:ascii="Angsana New" w:hAnsi="Angsana New"/>
                <w:b/>
                <w:bCs/>
                <w:color w:val="000099"/>
                <w:sz w:val="32"/>
                <w:szCs w:val="32"/>
                <w:cs/>
                <w:lang w:eastAsia="zh-CN"/>
              </w:rPr>
              <w:t xml:space="preserve">เข้าสู่ตลาดใหม่ </w:t>
            </w:r>
            <w:r w:rsidR="009F379C" w:rsidRPr="009F379C">
              <w:rPr>
                <w:rFonts w:ascii="Angsana New" w:hAnsi="Angsana New"/>
                <w:b/>
                <w:bCs/>
                <w:color w:val="000099"/>
                <w:sz w:val="32"/>
                <w:szCs w:val="32"/>
                <w:lang w:eastAsia="zh-CN"/>
              </w:rPr>
              <w:t>ASEAN</w:t>
            </w:r>
            <w:r w:rsidR="009F379C" w:rsidRPr="009F379C">
              <w:rPr>
                <w:rFonts w:ascii="Angsana New" w:hAnsi="Angsana New" w:hint="cs"/>
                <w:b/>
                <w:bCs/>
                <w:color w:val="000099"/>
                <w:sz w:val="32"/>
                <w:szCs w:val="32"/>
                <w:cs/>
                <w:lang w:eastAsia="zh-CN"/>
              </w:rPr>
              <w:t>”</w:t>
            </w:r>
            <w:r w:rsidR="009F379C">
              <w:rPr>
                <w:rFonts w:ascii="Angsana New" w:hAnsi="Angsana New" w:hint="cs"/>
                <w:b/>
                <w:bCs/>
                <w:color w:val="000099"/>
                <w:sz w:val="32"/>
                <w:szCs w:val="32"/>
                <w:cs/>
                <w:lang w:eastAsia="zh-CN"/>
              </w:rPr>
              <w:t xml:space="preserve">  </w:t>
            </w:r>
            <w:r w:rsidR="009F379C" w:rsidRPr="00BD0D30">
              <w:rPr>
                <w:rFonts w:ascii="Angsana New" w:hAnsi="Angsana New" w:hint="cs"/>
                <w:color w:val="000000"/>
                <w:sz w:val="32"/>
                <w:szCs w:val="32"/>
                <w:cs/>
                <w:lang w:eastAsia="zh-CN"/>
              </w:rPr>
              <w:t>โด</w:t>
            </w:r>
            <w:r w:rsidR="009F379C" w:rsidRPr="00BD0D30">
              <w:rPr>
                <w:rFonts w:ascii="Angsana New" w:hAnsi="Angsana New" w:hint="cs"/>
                <w:color w:val="000000"/>
                <w:sz w:val="32"/>
                <w:szCs w:val="32"/>
                <w:cs/>
                <w:lang w:val="en-US" w:eastAsia="zh-CN"/>
              </w:rPr>
              <w:t>ย</w:t>
            </w:r>
          </w:p>
          <w:p w:rsidR="009F379C" w:rsidRPr="00BB0462" w:rsidRDefault="009F379C" w:rsidP="009F379C">
            <w:pPr>
              <w:numPr>
                <w:ilvl w:val="0"/>
                <w:numId w:val="33"/>
              </w:numPr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lang w:val="en-US" w:eastAsia="zh-CN"/>
              </w:rPr>
            </w:pPr>
            <w:r w:rsidRPr="00BB0462"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cs/>
                <w:lang w:val="en-US" w:eastAsia="zh-CN"/>
              </w:rPr>
              <w:t xml:space="preserve">คุณยุวดี </w:t>
            </w:r>
            <w:r w:rsidR="00BB0462"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lang w:val="en-US" w:eastAsia="zh-CN"/>
              </w:rPr>
              <w:t xml:space="preserve"> </w:t>
            </w:r>
            <w:r w:rsidRPr="00BB0462"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cs/>
                <w:lang w:val="en-US" w:eastAsia="zh-CN"/>
              </w:rPr>
              <w:t>นิรัตน์ตระกูล</w:t>
            </w:r>
          </w:p>
          <w:p w:rsidR="005E4F57" w:rsidRPr="009F379C" w:rsidRDefault="009F379C" w:rsidP="009F379C">
            <w:pPr>
              <w:ind w:left="720"/>
              <w:rPr>
                <w:rFonts w:ascii="Angsana New" w:hAnsi="Angsana New"/>
                <w:sz w:val="32"/>
                <w:szCs w:val="32"/>
                <w:cs/>
                <w:lang w:val="en-US" w:eastAsia="zh-CN"/>
              </w:rPr>
            </w:pPr>
            <w:r w:rsidRPr="00BB0462"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cs/>
                <w:lang w:val="en-US" w:eastAsia="zh-CN"/>
              </w:rPr>
              <w:t>ผู้อำนวยการกองวิจัยการตลาด</w:t>
            </w:r>
            <w:r w:rsidR="00BB0462"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lang w:val="en-US" w:eastAsia="zh-CN"/>
              </w:rPr>
              <w:t xml:space="preserve"> </w:t>
            </w:r>
            <w:r w:rsidRPr="00BB0462"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cs/>
                <w:lang w:val="en-US" w:eastAsia="zh-CN"/>
              </w:rPr>
              <w:t xml:space="preserve"> </w:t>
            </w:r>
            <w:r w:rsidRPr="00BB0462">
              <w:rPr>
                <w:rFonts w:ascii="Angsana New" w:hAnsi="Angsana New" w:hint="cs"/>
                <w:b/>
                <w:bCs/>
                <w:color w:val="365F91" w:themeColor="accent1" w:themeShade="BF"/>
                <w:sz w:val="32"/>
                <w:szCs w:val="32"/>
                <w:cs/>
                <w:lang w:val="en-US" w:eastAsia="zh-CN"/>
              </w:rPr>
              <w:t xml:space="preserve"> </w:t>
            </w:r>
            <w:r w:rsidRPr="00BB0462">
              <w:rPr>
                <w:rFonts w:ascii="Angsana New" w:hAnsi="Angsana New"/>
                <w:b/>
                <w:bCs/>
                <w:color w:val="365F91" w:themeColor="accent1" w:themeShade="BF"/>
                <w:sz w:val="32"/>
                <w:szCs w:val="32"/>
                <w:cs/>
                <w:lang w:val="en-US" w:eastAsia="zh-CN"/>
              </w:rPr>
              <w:t>การท่องเที่ยวแห่งประเทศไทย</w:t>
            </w:r>
          </w:p>
        </w:tc>
      </w:tr>
      <w:tr w:rsidR="00247550" w:rsidRPr="002F5810" w:rsidTr="005D0129">
        <w:trPr>
          <w:trHeight w:val="4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50" w:rsidRPr="00262FB0" w:rsidRDefault="00247550" w:rsidP="005D0129">
            <w:pPr>
              <w:jc w:val="thaiDistribute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วาระที่ 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5" w:rsidRDefault="00247550" w:rsidP="005D0129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  <w:lang w:val="en-US" w:eastAsia="en-US"/>
              </w:rPr>
            </w:pPr>
            <w:r w:rsidRPr="00262FB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  <w:t>เรื่องอื่นๆ (ถ้ามี)</w:t>
            </w:r>
          </w:p>
          <w:p w:rsidR="00C03FEA" w:rsidRPr="00262FB0" w:rsidRDefault="00C03FEA" w:rsidP="005D0129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US" w:eastAsia="en-US"/>
              </w:rPr>
            </w:pPr>
            <w:bookmarkStart w:id="0" w:name="_GoBack"/>
            <w:bookmarkEnd w:id="0"/>
          </w:p>
        </w:tc>
      </w:tr>
    </w:tbl>
    <w:p w:rsidR="00247550" w:rsidRPr="00AB3618" w:rsidRDefault="00247550" w:rsidP="00247550">
      <w:pPr>
        <w:ind w:firstLine="360"/>
        <w:jc w:val="thaiDistribute"/>
        <w:rPr>
          <w:rFonts w:ascii="Angsana New" w:eastAsia="Times New Roman" w:hAnsi="Angsana New"/>
          <w:b/>
          <w:bCs/>
          <w:color w:val="800000"/>
          <w:sz w:val="10"/>
          <w:szCs w:val="10"/>
          <w:lang w:val="en-US" w:eastAsia="en-US"/>
        </w:rPr>
      </w:pPr>
    </w:p>
    <w:p w:rsidR="00247550" w:rsidRPr="00CA57FB" w:rsidRDefault="00247550" w:rsidP="00061EDD">
      <w:pPr>
        <w:ind w:firstLine="360"/>
        <w:jc w:val="thaiDistribute"/>
        <w:rPr>
          <w:rFonts w:ascii="Angsana New" w:eastAsia="Times New Roman" w:hAnsi="Angsana New"/>
          <w:b/>
          <w:bCs/>
          <w:color w:val="800000"/>
          <w:cs/>
          <w:lang w:val="en-US" w:eastAsia="en-US"/>
        </w:rPr>
      </w:pPr>
      <w:r w:rsidRPr="00CA57FB">
        <w:rPr>
          <w:rFonts w:ascii="Angsana New" w:eastAsia="Times New Roman" w:hAnsi="Angsana New"/>
          <w:b/>
          <w:bCs/>
          <w:color w:val="800000"/>
          <w:cs/>
          <w:lang w:val="en-US" w:eastAsia="en-US"/>
        </w:rPr>
        <w:t xml:space="preserve">ประโยชน์จากการประชุมสมาชิก ประจำเดือน </w:t>
      </w:r>
      <w:r w:rsidRPr="00CA57FB">
        <w:rPr>
          <w:rFonts w:ascii="Angsana New" w:eastAsia="Times New Roman" w:hAnsi="Angsana New"/>
          <w:b/>
          <w:bCs/>
          <w:color w:val="800000"/>
          <w:lang w:val="en-US" w:eastAsia="en-US"/>
        </w:rPr>
        <w:t xml:space="preserve"> :</w:t>
      </w:r>
      <w:r w:rsidRPr="00CA57FB">
        <w:rPr>
          <w:rFonts w:ascii="Angsana New" w:eastAsia="Times New Roman" w:hAnsi="Angsana New"/>
          <w:b/>
          <w:bCs/>
          <w:color w:val="800000"/>
          <w:cs/>
          <w:lang w:val="en-US" w:eastAsia="en-US"/>
        </w:rPr>
        <w:t xml:space="preserve"> </w:t>
      </w:r>
    </w:p>
    <w:p w:rsidR="00247550" w:rsidRPr="00CA57FB" w:rsidRDefault="00247550" w:rsidP="00061EDD">
      <w:pPr>
        <w:numPr>
          <w:ilvl w:val="0"/>
          <w:numId w:val="8"/>
        </w:numPr>
        <w:jc w:val="thaiDistribute"/>
        <w:rPr>
          <w:rFonts w:ascii="Angsana New" w:eastAsia="Times New Roman" w:hAnsi="Angsana New"/>
          <w:color w:val="333399"/>
          <w:lang w:val="en-US" w:eastAsia="en-US"/>
        </w:rPr>
      </w:pPr>
      <w:r w:rsidRPr="00CA57FB">
        <w:rPr>
          <w:rFonts w:ascii="Angsana New" w:eastAsia="Times New Roman" w:hAnsi="Angsana New"/>
          <w:color w:val="333399"/>
          <w:cs/>
          <w:lang w:val="en-US" w:eastAsia="en-US"/>
        </w:rPr>
        <w:t>สมาชิกสมาคมฯ ได้รับข่าวสาร ความเคลื่อนไหวของอุตสาหกรรมท่องเที่ยวไทยอย่างต่อเนื่อง</w:t>
      </w:r>
    </w:p>
    <w:p w:rsidR="00247550" w:rsidRPr="00CA57FB" w:rsidRDefault="00247550" w:rsidP="00061EDD">
      <w:pPr>
        <w:numPr>
          <w:ilvl w:val="0"/>
          <w:numId w:val="8"/>
        </w:numPr>
        <w:jc w:val="thaiDistribute"/>
        <w:rPr>
          <w:rFonts w:ascii="Angsana New" w:eastAsia="Times New Roman" w:hAnsi="Angsana New"/>
          <w:color w:val="333399"/>
          <w:lang w:val="en-US" w:eastAsia="en-US"/>
        </w:rPr>
      </w:pPr>
      <w:r w:rsidRPr="00CA57FB">
        <w:rPr>
          <w:rFonts w:ascii="Angsana New" w:eastAsia="Times New Roman" w:hAnsi="Angsana New"/>
          <w:color w:val="333399"/>
          <w:cs/>
          <w:lang w:val="en-US" w:eastAsia="en-US"/>
        </w:rPr>
        <w:t>พบปะสังสรรค์ ระหว่างเพื่อนสมาชิก</w:t>
      </w:r>
    </w:p>
    <w:p w:rsidR="00247550" w:rsidRPr="00CA57FB" w:rsidRDefault="00247550" w:rsidP="00061EDD">
      <w:pPr>
        <w:numPr>
          <w:ilvl w:val="0"/>
          <w:numId w:val="8"/>
        </w:numPr>
        <w:jc w:val="thaiDistribute"/>
        <w:rPr>
          <w:rFonts w:ascii="Angsana New" w:eastAsia="Times New Roman" w:hAnsi="Angsana New"/>
          <w:color w:val="333399"/>
          <w:lang w:val="en-US" w:eastAsia="en-US"/>
        </w:rPr>
      </w:pPr>
      <w:r w:rsidRPr="00CA57FB">
        <w:rPr>
          <w:rFonts w:ascii="Angsana New" w:eastAsia="Times New Roman" w:hAnsi="Angsana New"/>
          <w:color w:val="333399"/>
          <w:cs/>
          <w:lang w:val="en-US" w:eastAsia="en-US"/>
        </w:rPr>
        <w:t>ประชาสัมพันธ์ธุรกิจของท่าน</w:t>
      </w:r>
    </w:p>
    <w:p w:rsidR="00247550" w:rsidRPr="00CA57FB" w:rsidRDefault="00247550" w:rsidP="00061EDD">
      <w:pPr>
        <w:numPr>
          <w:ilvl w:val="0"/>
          <w:numId w:val="8"/>
        </w:numPr>
        <w:rPr>
          <w:rFonts w:ascii="Angsana New" w:hAnsi="Angsana New"/>
          <w:vanish/>
        </w:rPr>
      </w:pPr>
      <w:r>
        <w:rPr>
          <w:rFonts w:ascii="Angsana New" w:eastAsia="Times New Roman" w:hAnsi="Angsana New"/>
          <w:color w:val="333399"/>
          <w:cs/>
          <w:lang w:val="en-US" w:eastAsia="en-US"/>
        </w:rPr>
        <w:t>สิทธิอื</w:t>
      </w:r>
      <w:r>
        <w:rPr>
          <w:rFonts w:ascii="Angsana New" w:eastAsia="Times New Roman" w:hAnsi="Angsana New" w:hint="cs"/>
          <w:color w:val="333399"/>
          <w:cs/>
          <w:lang w:val="en-US" w:eastAsia="en-US"/>
        </w:rPr>
        <w:t>่</w:t>
      </w:r>
      <w:r w:rsidRPr="00CA57FB">
        <w:rPr>
          <w:rFonts w:ascii="Angsana New" w:eastAsia="Times New Roman" w:hAnsi="Angsana New"/>
          <w:color w:val="333399"/>
          <w:cs/>
          <w:lang w:val="en-US" w:eastAsia="en-US"/>
        </w:rPr>
        <w:t>นๆในการเข้าร่วมกิจกรรมตามความเหมาะสมในแต่ละโครงการ</w:t>
      </w:r>
    </w:p>
    <w:p w:rsidR="00247550" w:rsidRPr="00CA57FB" w:rsidRDefault="00247550" w:rsidP="00247550">
      <w:pPr>
        <w:numPr>
          <w:ilvl w:val="0"/>
          <w:numId w:val="8"/>
        </w:numPr>
        <w:rPr>
          <w:rFonts w:ascii="Angsana New" w:hAnsi="Angsana New"/>
          <w:vanish/>
        </w:rPr>
      </w:pPr>
    </w:p>
    <w:p w:rsidR="00247550" w:rsidRPr="00CA57FB" w:rsidRDefault="00247550" w:rsidP="00247550">
      <w:pPr>
        <w:numPr>
          <w:ilvl w:val="0"/>
          <w:numId w:val="8"/>
        </w:numPr>
        <w:rPr>
          <w:rFonts w:ascii="Angsana New" w:hAnsi="Angsana New"/>
          <w:vanish/>
        </w:rPr>
      </w:pPr>
    </w:p>
    <w:p w:rsidR="00576A5D" w:rsidRPr="00247550" w:rsidRDefault="00576A5D" w:rsidP="00247550">
      <w:pPr>
        <w:pStyle w:val="Title"/>
        <w:spacing w:line="400" w:lineRule="exact"/>
        <w:jc w:val="left"/>
        <w:rPr>
          <w:rFonts w:ascii="Angsana New" w:hAnsi="Angsana New"/>
          <w:sz w:val="32"/>
          <w:szCs w:val="32"/>
          <w:cs/>
          <w:lang w:val="en-GB"/>
        </w:rPr>
      </w:pPr>
    </w:p>
    <w:sectPr w:rsidR="00576A5D" w:rsidRPr="00247550" w:rsidSect="00B81F51">
      <w:pgSz w:w="12240" w:h="15840"/>
      <w:pgMar w:top="567" w:right="1469" w:bottom="170" w:left="1797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3D" w:rsidRDefault="0088433D" w:rsidP="004C3E8F">
      <w:r>
        <w:separator/>
      </w:r>
    </w:p>
  </w:endnote>
  <w:endnote w:type="continuationSeparator" w:id="0">
    <w:p w:rsidR="0088433D" w:rsidRDefault="0088433D" w:rsidP="004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3D" w:rsidRDefault="0088433D" w:rsidP="004C3E8F">
      <w:r>
        <w:separator/>
      </w:r>
    </w:p>
  </w:footnote>
  <w:footnote w:type="continuationSeparator" w:id="0">
    <w:p w:rsidR="0088433D" w:rsidRDefault="0088433D" w:rsidP="004C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87"/>
    <w:multiLevelType w:val="hybridMultilevel"/>
    <w:tmpl w:val="9E4E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51F5"/>
    <w:multiLevelType w:val="hybridMultilevel"/>
    <w:tmpl w:val="B27A6FB6"/>
    <w:lvl w:ilvl="0" w:tplc="FEF6D2C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1AA"/>
    <w:multiLevelType w:val="hybridMultilevel"/>
    <w:tmpl w:val="B1242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407"/>
    <w:multiLevelType w:val="hybridMultilevel"/>
    <w:tmpl w:val="22464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2634B"/>
    <w:multiLevelType w:val="hybridMultilevel"/>
    <w:tmpl w:val="960E285A"/>
    <w:lvl w:ilvl="0" w:tplc="841EE836">
      <w:start w:val="1"/>
      <w:numFmt w:val="decimal"/>
      <w:lvlText w:val="%1."/>
      <w:lvlJc w:val="left"/>
      <w:pPr>
        <w:ind w:left="720" w:hanging="360"/>
      </w:pPr>
      <w:rPr>
        <w:b/>
        <w:bCs/>
        <w:color w:val="9848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39F3"/>
    <w:multiLevelType w:val="multilevel"/>
    <w:tmpl w:val="700C0AD0"/>
    <w:lvl w:ilvl="0">
      <w:start w:val="1"/>
      <w:numFmt w:val="bullet"/>
      <w:lvlText w:val="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77F0C83"/>
    <w:multiLevelType w:val="hybridMultilevel"/>
    <w:tmpl w:val="5FA6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23583"/>
    <w:multiLevelType w:val="hybridMultilevel"/>
    <w:tmpl w:val="4F22242E"/>
    <w:lvl w:ilvl="0" w:tplc="3DFC7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C6F02"/>
    <w:multiLevelType w:val="hybridMultilevel"/>
    <w:tmpl w:val="CB8AE6A2"/>
    <w:lvl w:ilvl="0" w:tplc="7A929482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b w:val="0"/>
        <w:bCs w:val="0"/>
        <w:color w:val="000099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6F729D"/>
    <w:multiLevelType w:val="hybridMultilevel"/>
    <w:tmpl w:val="3B06C4BE"/>
    <w:lvl w:ilvl="0" w:tplc="51F22D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B473E"/>
    <w:multiLevelType w:val="hybridMultilevel"/>
    <w:tmpl w:val="2584A2D4"/>
    <w:lvl w:ilvl="0" w:tplc="0BDE9D0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428A7"/>
    <w:multiLevelType w:val="multilevel"/>
    <w:tmpl w:val="E67E1F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8A07E90"/>
    <w:multiLevelType w:val="multilevel"/>
    <w:tmpl w:val="70386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3FC57C7"/>
    <w:multiLevelType w:val="hybridMultilevel"/>
    <w:tmpl w:val="70CCE69A"/>
    <w:lvl w:ilvl="0" w:tplc="42869D4A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44693C60"/>
    <w:multiLevelType w:val="hybridMultilevel"/>
    <w:tmpl w:val="C070FF7A"/>
    <w:lvl w:ilvl="0" w:tplc="A7E2002C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46F020E3"/>
    <w:multiLevelType w:val="hybridMultilevel"/>
    <w:tmpl w:val="D0468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B5232"/>
    <w:multiLevelType w:val="hybridMultilevel"/>
    <w:tmpl w:val="2B40A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D21F2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93214"/>
    <w:multiLevelType w:val="hybridMultilevel"/>
    <w:tmpl w:val="E6FE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A7568"/>
    <w:multiLevelType w:val="hybridMultilevel"/>
    <w:tmpl w:val="1BB669EE"/>
    <w:lvl w:ilvl="0" w:tplc="7180AE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166DA"/>
    <w:multiLevelType w:val="multilevel"/>
    <w:tmpl w:val="A9A6DA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9781B52"/>
    <w:multiLevelType w:val="multilevel"/>
    <w:tmpl w:val="ABDCA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0"/>
        </w:tabs>
        <w:ind w:left="3200" w:hanging="1440"/>
      </w:pPr>
      <w:rPr>
        <w:rFonts w:hint="default"/>
      </w:rPr>
    </w:lvl>
  </w:abstractNum>
  <w:abstractNum w:abstractNumId="21">
    <w:nsid w:val="59B95E70"/>
    <w:multiLevelType w:val="hybridMultilevel"/>
    <w:tmpl w:val="22384848"/>
    <w:lvl w:ilvl="0" w:tplc="655843C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5C206E7A"/>
    <w:multiLevelType w:val="hybridMultilevel"/>
    <w:tmpl w:val="A112B968"/>
    <w:lvl w:ilvl="0" w:tplc="3AD095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333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A6049"/>
    <w:multiLevelType w:val="hybridMultilevel"/>
    <w:tmpl w:val="1CF43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57CFC"/>
    <w:multiLevelType w:val="hybridMultilevel"/>
    <w:tmpl w:val="0B32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E25EA"/>
    <w:multiLevelType w:val="hybridMultilevel"/>
    <w:tmpl w:val="39A6DDB2"/>
    <w:lvl w:ilvl="0" w:tplc="81CCE822">
      <w:start w:val="1"/>
      <w:numFmt w:val="bullet"/>
      <w:lvlText w:val="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68CD4DB5"/>
    <w:multiLevelType w:val="hybridMultilevel"/>
    <w:tmpl w:val="664E486A"/>
    <w:lvl w:ilvl="0" w:tplc="04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EA0382F"/>
    <w:multiLevelType w:val="hybridMultilevel"/>
    <w:tmpl w:val="64069C76"/>
    <w:lvl w:ilvl="0" w:tplc="DEA64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77669"/>
    <w:multiLevelType w:val="hybridMultilevel"/>
    <w:tmpl w:val="754E9F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319552F"/>
    <w:multiLevelType w:val="hybridMultilevel"/>
    <w:tmpl w:val="E22AEEFE"/>
    <w:lvl w:ilvl="0" w:tplc="0C1E1D98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378160D"/>
    <w:multiLevelType w:val="hybridMultilevel"/>
    <w:tmpl w:val="58BA594C"/>
    <w:lvl w:ilvl="0" w:tplc="3E709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916527"/>
    <w:multiLevelType w:val="hybridMultilevel"/>
    <w:tmpl w:val="3926C228"/>
    <w:lvl w:ilvl="0" w:tplc="22DE1DD0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4"/>
  </w:num>
  <w:num w:numId="11">
    <w:abstractNumId w:val="16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23"/>
  </w:num>
  <w:num w:numId="17">
    <w:abstractNumId w:val="26"/>
  </w:num>
  <w:num w:numId="18">
    <w:abstractNumId w:val="0"/>
  </w:num>
  <w:num w:numId="19">
    <w:abstractNumId w:val="25"/>
  </w:num>
  <w:num w:numId="20">
    <w:abstractNumId w:val="5"/>
  </w:num>
  <w:num w:numId="21">
    <w:abstractNumId w:val="21"/>
  </w:num>
  <w:num w:numId="22">
    <w:abstractNumId w:val="22"/>
  </w:num>
  <w:num w:numId="23">
    <w:abstractNumId w:val="20"/>
  </w:num>
  <w:num w:numId="24">
    <w:abstractNumId w:val="13"/>
  </w:num>
  <w:num w:numId="25">
    <w:abstractNumId w:val="2"/>
  </w:num>
  <w:num w:numId="26">
    <w:abstractNumId w:val="7"/>
  </w:num>
  <w:num w:numId="27">
    <w:abstractNumId w:val="9"/>
  </w:num>
  <w:num w:numId="28">
    <w:abstractNumId w:val="24"/>
  </w:num>
  <w:num w:numId="29">
    <w:abstractNumId w:val="11"/>
  </w:num>
  <w:num w:numId="30">
    <w:abstractNumId w:val="19"/>
  </w:num>
  <w:num w:numId="31">
    <w:abstractNumId w:val="31"/>
  </w:num>
  <w:num w:numId="32">
    <w:abstractNumId w:val="1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9B"/>
    <w:rsid w:val="000217AC"/>
    <w:rsid w:val="00026805"/>
    <w:rsid w:val="00027866"/>
    <w:rsid w:val="000322C0"/>
    <w:rsid w:val="00043AC9"/>
    <w:rsid w:val="00047E76"/>
    <w:rsid w:val="00054A98"/>
    <w:rsid w:val="00061EDD"/>
    <w:rsid w:val="00062E73"/>
    <w:rsid w:val="00067F5A"/>
    <w:rsid w:val="000742E8"/>
    <w:rsid w:val="0008357E"/>
    <w:rsid w:val="00084F2F"/>
    <w:rsid w:val="00090C29"/>
    <w:rsid w:val="000E3E7A"/>
    <w:rsid w:val="000E64F1"/>
    <w:rsid w:val="000F2B4F"/>
    <w:rsid w:val="000F61EA"/>
    <w:rsid w:val="0010572C"/>
    <w:rsid w:val="00107013"/>
    <w:rsid w:val="0011259F"/>
    <w:rsid w:val="001434A3"/>
    <w:rsid w:val="001518EE"/>
    <w:rsid w:val="00153B89"/>
    <w:rsid w:val="00153FB7"/>
    <w:rsid w:val="00157474"/>
    <w:rsid w:val="001603CE"/>
    <w:rsid w:val="00162F98"/>
    <w:rsid w:val="00173FB0"/>
    <w:rsid w:val="00182AA6"/>
    <w:rsid w:val="00195A05"/>
    <w:rsid w:val="001967BA"/>
    <w:rsid w:val="001A000D"/>
    <w:rsid w:val="001A2EA0"/>
    <w:rsid w:val="001A4F7A"/>
    <w:rsid w:val="001A4FBA"/>
    <w:rsid w:val="001B63A8"/>
    <w:rsid w:val="001B7C73"/>
    <w:rsid w:val="001C0AC5"/>
    <w:rsid w:val="001C27D7"/>
    <w:rsid w:val="001D21AA"/>
    <w:rsid w:val="001D6225"/>
    <w:rsid w:val="001F40F7"/>
    <w:rsid w:val="002100A9"/>
    <w:rsid w:val="00211FDC"/>
    <w:rsid w:val="00222839"/>
    <w:rsid w:val="002232A5"/>
    <w:rsid w:val="00245C41"/>
    <w:rsid w:val="00247550"/>
    <w:rsid w:val="00251C22"/>
    <w:rsid w:val="00262FB0"/>
    <w:rsid w:val="00263E8E"/>
    <w:rsid w:val="0026732C"/>
    <w:rsid w:val="00270A39"/>
    <w:rsid w:val="00286854"/>
    <w:rsid w:val="0029109B"/>
    <w:rsid w:val="00291205"/>
    <w:rsid w:val="002A230F"/>
    <w:rsid w:val="002B5742"/>
    <w:rsid w:val="002C120F"/>
    <w:rsid w:val="002C298C"/>
    <w:rsid w:val="002C2BE6"/>
    <w:rsid w:val="002C3905"/>
    <w:rsid w:val="002C4FB6"/>
    <w:rsid w:val="002D2C11"/>
    <w:rsid w:val="002D3E1D"/>
    <w:rsid w:val="002D431E"/>
    <w:rsid w:val="002E0B19"/>
    <w:rsid w:val="002E16D8"/>
    <w:rsid w:val="002E3213"/>
    <w:rsid w:val="003008AA"/>
    <w:rsid w:val="003029A0"/>
    <w:rsid w:val="003067EA"/>
    <w:rsid w:val="00311585"/>
    <w:rsid w:val="00313AB5"/>
    <w:rsid w:val="00314CCF"/>
    <w:rsid w:val="00315418"/>
    <w:rsid w:val="0032018B"/>
    <w:rsid w:val="0032065E"/>
    <w:rsid w:val="00330E39"/>
    <w:rsid w:val="00364D51"/>
    <w:rsid w:val="0038011D"/>
    <w:rsid w:val="00383B50"/>
    <w:rsid w:val="00385743"/>
    <w:rsid w:val="00395632"/>
    <w:rsid w:val="003A7390"/>
    <w:rsid w:val="003C22C8"/>
    <w:rsid w:val="003C611A"/>
    <w:rsid w:val="003E00CE"/>
    <w:rsid w:val="003E30AD"/>
    <w:rsid w:val="00402AB2"/>
    <w:rsid w:val="00403290"/>
    <w:rsid w:val="00405A38"/>
    <w:rsid w:val="00424C95"/>
    <w:rsid w:val="00426C11"/>
    <w:rsid w:val="00430E4D"/>
    <w:rsid w:val="00432FC7"/>
    <w:rsid w:val="00435F95"/>
    <w:rsid w:val="004376F7"/>
    <w:rsid w:val="00440EAF"/>
    <w:rsid w:val="00446AC0"/>
    <w:rsid w:val="004534D9"/>
    <w:rsid w:val="0045529A"/>
    <w:rsid w:val="00465FE3"/>
    <w:rsid w:val="00470ED0"/>
    <w:rsid w:val="004720DD"/>
    <w:rsid w:val="00483467"/>
    <w:rsid w:val="0049188D"/>
    <w:rsid w:val="004923C9"/>
    <w:rsid w:val="004979B8"/>
    <w:rsid w:val="004A16E1"/>
    <w:rsid w:val="004A2E3C"/>
    <w:rsid w:val="004A697F"/>
    <w:rsid w:val="004A6C14"/>
    <w:rsid w:val="004A7E66"/>
    <w:rsid w:val="004B07A1"/>
    <w:rsid w:val="004B0935"/>
    <w:rsid w:val="004B0DE0"/>
    <w:rsid w:val="004C3E8F"/>
    <w:rsid w:val="004C6924"/>
    <w:rsid w:val="004D1E2F"/>
    <w:rsid w:val="004D486B"/>
    <w:rsid w:val="004E3804"/>
    <w:rsid w:val="004F2993"/>
    <w:rsid w:val="004F48CB"/>
    <w:rsid w:val="00500940"/>
    <w:rsid w:val="00513A70"/>
    <w:rsid w:val="005247FB"/>
    <w:rsid w:val="00531040"/>
    <w:rsid w:val="00535248"/>
    <w:rsid w:val="0054061D"/>
    <w:rsid w:val="00542D72"/>
    <w:rsid w:val="00544D9E"/>
    <w:rsid w:val="0055018E"/>
    <w:rsid w:val="00556643"/>
    <w:rsid w:val="00556E03"/>
    <w:rsid w:val="00573C75"/>
    <w:rsid w:val="00576A5D"/>
    <w:rsid w:val="00580926"/>
    <w:rsid w:val="0058181A"/>
    <w:rsid w:val="00583F76"/>
    <w:rsid w:val="00585E50"/>
    <w:rsid w:val="0058784D"/>
    <w:rsid w:val="005A72C3"/>
    <w:rsid w:val="005B3CD5"/>
    <w:rsid w:val="005C0B8A"/>
    <w:rsid w:val="005C3DF3"/>
    <w:rsid w:val="005D0129"/>
    <w:rsid w:val="005E4F57"/>
    <w:rsid w:val="0060170B"/>
    <w:rsid w:val="006038EF"/>
    <w:rsid w:val="006041D9"/>
    <w:rsid w:val="00604319"/>
    <w:rsid w:val="00612AC8"/>
    <w:rsid w:val="00616404"/>
    <w:rsid w:val="00624027"/>
    <w:rsid w:val="00631537"/>
    <w:rsid w:val="0063226F"/>
    <w:rsid w:val="00634924"/>
    <w:rsid w:val="006434EE"/>
    <w:rsid w:val="006439C7"/>
    <w:rsid w:val="0065497B"/>
    <w:rsid w:val="00667C95"/>
    <w:rsid w:val="00667E24"/>
    <w:rsid w:val="00681EFD"/>
    <w:rsid w:val="0068606E"/>
    <w:rsid w:val="006A0D98"/>
    <w:rsid w:val="006B435D"/>
    <w:rsid w:val="006C6C19"/>
    <w:rsid w:val="006D70D7"/>
    <w:rsid w:val="006E0B93"/>
    <w:rsid w:val="006E23C1"/>
    <w:rsid w:val="006F416A"/>
    <w:rsid w:val="00702C4C"/>
    <w:rsid w:val="00714C3A"/>
    <w:rsid w:val="007238C4"/>
    <w:rsid w:val="0072705E"/>
    <w:rsid w:val="00735270"/>
    <w:rsid w:val="0074649D"/>
    <w:rsid w:val="00746FC4"/>
    <w:rsid w:val="00750103"/>
    <w:rsid w:val="007522CA"/>
    <w:rsid w:val="007525D9"/>
    <w:rsid w:val="00752F1F"/>
    <w:rsid w:val="00757841"/>
    <w:rsid w:val="00775BDC"/>
    <w:rsid w:val="00783FEC"/>
    <w:rsid w:val="0078766C"/>
    <w:rsid w:val="00790762"/>
    <w:rsid w:val="007913B8"/>
    <w:rsid w:val="007A4CEE"/>
    <w:rsid w:val="007A5255"/>
    <w:rsid w:val="007B047E"/>
    <w:rsid w:val="007B2569"/>
    <w:rsid w:val="007B6AB2"/>
    <w:rsid w:val="007B7757"/>
    <w:rsid w:val="007C4270"/>
    <w:rsid w:val="007C7F8E"/>
    <w:rsid w:val="007D6032"/>
    <w:rsid w:val="007E3F2E"/>
    <w:rsid w:val="007E794D"/>
    <w:rsid w:val="007F13AC"/>
    <w:rsid w:val="007F3011"/>
    <w:rsid w:val="00817DDD"/>
    <w:rsid w:val="008524E6"/>
    <w:rsid w:val="00860EE3"/>
    <w:rsid w:val="008613A7"/>
    <w:rsid w:val="00864990"/>
    <w:rsid w:val="008723A8"/>
    <w:rsid w:val="008743E1"/>
    <w:rsid w:val="008814D9"/>
    <w:rsid w:val="00882394"/>
    <w:rsid w:val="00883F36"/>
    <w:rsid w:val="0088433D"/>
    <w:rsid w:val="008864E5"/>
    <w:rsid w:val="008868BB"/>
    <w:rsid w:val="008877B5"/>
    <w:rsid w:val="008B1207"/>
    <w:rsid w:val="008B3C05"/>
    <w:rsid w:val="008B62F8"/>
    <w:rsid w:val="008C46C5"/>
    <w:rsid w:val="008D3D67"/>
    <w:rsid w:val="008E7216"/>
    <w:rsid w:val="00921352"/>
    <w:rsid w:val="009232CD"/>
    <w:rsid w:val="00927209"/>
    <w:rsid w:val="0093425C"/>
    <w:rsid w:val="009374F5"/>
    <w:rsid w:val="00955416"/>
    <w:rsid w:val="00957CD5"/>
    <w:rsid w:val="009638AE"/>
    <w:rsid w:val="00964D18"/>
    <w:rsid w:val="0097623E"/>
    <w:rsid w:val="0099130C"/>
    <w:rsid w:val="00995200"/>
    <w:rsid w:val="009A1732"/>
    <w:rsid w:val="009C1E5F"/>
    <w:rsid w:val="009D096C"/>
    <w:rsid w:val="009E392C"/>
    <w:rsid w:val="009E4033"/>
    <w:rsid w:val="009F0923"/>
    <w:rsid w:val="009F2824"/>
    <w:rsid w:val="009F379C"/>
    <w:rsid w:val="009F3CA7"/>
    <w:rsid w:val="009F4DAA"/>
    <w:rsid w:val="00A05BBB"/>
    <w:rsid w:val="00A06515"/>
    <w:rsid w:val="00A12F4F"/>
    <w:rsid w:val="00A164A5"/>
    <w:rsid w:val="00A176D1"/>
    <w:rsid w:val="00A34919"/>
    <w:rsid w:val="00A419B4"/>
    <w:rsid w:val="00A45374"/>
    <w:rsid w:val="00A459FA"/>
    <w:rsid w:val="00A46C39"/>
    <w:rsid w:val="00A50BF0"/>
    <w:rsid w:val="00A55E23"/>
    <w:rsid w:val="00A60E10"/>
    <w:rsid w:val="00A6385B"/>
    <w:rsid w:val="00A67D18"/>
    <w:rsid w:val="00A71736"/>
    <w:rsid w:val="00A7471A"/>
    <w:rsid w:val="00A776DD"/>
    <w:rsid w:val="00A96025"/>
    <w:rsid w:val="00AB068D"/>
    <w:rsid w:val="00AB3618"/>
    <w:rsid w:val="00AC538D"/>
    <w:rsid w:val="00AD61C6"/>
    <w:rsid w:val="00AD6747"/>
    <w:rsid w:val="00AD701F"/>
    <w:rsid w:val="00AE0144"/>
    <w:rsid w:val="00AE1196"/>
    <w:rsid w:val="00AE42EC"/>
    <w:rsid w:val="00AE5D5B"/>
    <w:rsid w:val="00B2104E"/>
    <w:rsid w:val="00B45F20"/>
    <w:rsid w:val="00B53C82"/>
    <w:rsid w:val="00B609B0"/>
    <w:rsid w:val="00B65C07"/>
    <w:rsid w:val="00B81F51"/>
    <w:rsid w:val="00B81F7F"/>
    <w:rsid w:val="00B84431"/>
    <w:rsid w:val="00BA2D05"/>
    <w:rsid w:val="00BB0462"/>
    <w:rsid w:val="00BB3050"/>
    <w:rsid w:val="00BC05A4"/>
    <w:rsid w:val="00BC0DF9"/>
    <w:rsid w:val="00BC5561"/>
    <w:rsid w:val="00BD0D30"/>
    <w:rsid w:val="00BE2B08"/>
    <w:rsid w:val="00BE43E1"/>
    <w:rsid w:val="00C01539"/>
    <w:rsid w:val="00C03FEA"/>
    <w:rsid w:val="00C077A6"/>
    <w:rsid w:val="00C41ADB"/>
    <w:rsid w:val="00C43836"/>
    <w:rsid w:val="00C44076"/>
    <w:rsid w:val="00C46875"/>
    <w:rsid w:val="00C51DA0"/>
    <w:rsid w:val="00C546DE"/>
    <w:rsid w:val="00C83885"/>
    <w:rsid w:val="00C85589"/>
    <w:rsid w:val="00C864C0"/>
    <w:rsid w:val="00C87E76"/>
    <w:rsid w:val="00C91F87"/>
    <w:rsid w:val="00C92661"/>
    <w:rsid w:val="00CA546B"/>
    <w:rsid w:val="00CB045B"/>
    <w:rsid w:val="00CC3418"/>
    <w:rsid w:val="00CC6650"/>
    <w:rsid w:val="00CD50E2"/>
    <w:rsid w:val="00CD57C0"/>
    <w:rsid w:val="00CE1455"/>
    <w:rsid w:val="00CE77FC"/>
    <w:rsid w:val="00CF1C53"/>
    <w:rsid w:val="00CF236D"/>
    <w:rsid w:val="00CF70DD"/>
    <w:rsid w:val="00D00FED"/>
    <w:rsid w:val="00D02EA8"/>
    <w:rsid w:val="00D040B2"/>
    <w:rsid w:val="00D17300"/>
    <w:rsid w:val="00D17960"/>
    <w:rsid w:val="00D30E12"/>
    <w:rsid w:val="00D3300C"/>
    <w:rsid w:val="00D404CE"/>
    <w:rsid w:val="00D5738C"/>
    <w:rsid w:val="00D60C9F"/>
    <w:rsid w:val="00D6165B"/>
    <w:rsid w:val="00D75D22"/>
    <w:rsid w:val="00D75E82"/>
    <w:rsid w:val="00D77F53"/>
    <w:rsid w:val="00D81682"/>
    <w:rsid w:val="00D82165"/>
    <w:rsid w:val="00D85029"/>
    <w:rsid w:val="00D9088F"/>
    <w:rsid w:val="00D96FFA"/>
    <w:rsid w:val="00DB5D55"/>
    <w:rsid w:val="00DB7271"/>
    <w:rsid w:val="00DD4E9D"/>
    <w:rsid w:val="00DD76C5"/>
    <w:rsid w:val="00DE4C2B"/>
    <w:rsid w:val="00DE4EA5"/>
    <w:rsid w:val="00DE61E1"/>
    <w:rsid w:val="00DF0548"/>
    <w:rsid w:val="00DF1B96"/>
    <w:rsid w:val="00DF6031"/>
    <w:rsid w:val="00E018DF"/>
    <w:rsid w:val="00E01B0D"/>
    <w:rsid w:val="00E07B8E"/>
    <w:rsid w:val="00E12E2C"/>
    <w:rsid w:val="00E141DA"/>
    <w:rsid w:val="00E23A32"/>
    <w:rsid w:val="00E7069E"/>
    <w:rsid w:val="00E70ABF"/>
    <w:rsid w:val="00E74A85"/>
    <w:rsid w:val="00E76AD9"/>
    <w:rsid w:val="00E851FD"/>
    <w:rsid w:val="00E867C9"/>
    <w:rsid w:val="00E92086"/>
    <w:rsid w:val="00EA12AB"/>
    <w:rsid w:val="00EB08E8"/>
    <w:rsid w:val="00EC2665"/>
    <w:rsid w:val="00ED0F67"/>
    <w:rsid w:val="00ED2102"/>
    <w:rsid w:val="00ED6A7E"/>
    <w:rsid w:val="00EE3A3A"/>
    <w:rsid w:val="00EF2093"/>
    <w:rsid w:val="00F15B8E"/>
    <w:rsid w:val="00F207A9"/>
    <w:rsid w:val="00F24C4F"/>
    <w:rsid w:val="00F273F2"/>
    <w:rsid w:val="00F323CD"/>
    <w:rsid w:val="00F4140C"/>
    <w:rsid w:val="00F41C10"/>
    <w:rsid w:val="00F47B5F"/>
    <w:rsid w:val="00F75846"/>
    <w:rsid w:val="00F82FA6"/>
    <w:rsid w:val="00F966FD"/>
    <w:rsid w:val="00FA196D"/>
    <w:rsid w:val="00FB02DE"/>
    <w:rsid w:val="00FB0DAC"/>
    <w:rsid w:val="00FB291C"/>
    <w:rsid w:val="00FC611A"/>
    <w:rsid w:val="00FD62EB"/>
    <w:rsid w:val="00FE2C3E"/>
    <w:rsid w:val="00FE3CE9"/>
    <w:rsid w:val="00FF2B3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6E"/>
    <w:rPr>
      <w:rFonts w:ascii="Cordia New" w:eastAsia="Cordia New" w:hAnsi="Cordia New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29109B"/>
    <w:pPr>
      <w:keepNext/>
      <w:ind w:left="720"/>
      <w:jc w:val="thaiDistribute"/>
      <w:outlineLvl w:val="2"/>
    </w:pPr>
    <w:rPr>
      <w:rFonts w:ascii="AngsanaUPC" w:hAnsi="AngsanaUPC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rsid w:val="00A05BB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9109B"/>
    <w:rPr>
      <w:rFonts w:ascii="AngsanaUPC" w:eastAsia="Cordia New" w:hAnsi="AngsanaUPC" w:cs="AngsanaUPC"/>
      <w:b/>
      <w:bCs/>
      <w:sz w:val="32"/>
      <w:szCs w:val="32"/>
      <w:lang w:val="en-GB"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qFormat/>
    <w:rsid w:val="0029109B"/>
    <w:rPr>
      <w:b w:val="0"/>
      <w:bCs w:val="0"/>
      <w:i w:val="0"/>
      <w:iCs w:val="0"/>
      <w:color w:val="CC0033"/>
    </w:rPr>
  </w:style>
  <w:style w:type="character" w:customStyle="1" w:styleId="apple-converted-space">
    <w:name w:val="apple-converted-space"/>
    <w:basedOn w:val="DefaultParagraphFont"/>
    <w:rsid w:val="0029109B"/>
  </w:style>
  <w:style w:type="character" w:styleId="Strong">
    <w:name w:val="Strong"/>
    <w:uiPriority w:val="22"/>
    <w:qFormat/>
    <w:rsid w:val="00D040B2"/>
    <w:rPr>
      <w:b/>
      <w:bCs/>
    </w:rPr>
  </w:style>
  <w:style w:type="paragraph" w:styleId="Title">
    <w:name w:val="Title"/>
    <w:basedOn w:val="Normal"/>
    <w:link w:val="TitleChar"/>
    <w:qFormat/>
    <w:rsid w:val="004E3804"/>
    <w:pPr>
      <w:jc w:val="center"/>
    </w:pPr>
    <w:rPr>
      <w:rFonts w:ascii="BrowalliaUPC" w:hAnsi="BrowalliaUPC" w:cs="BrowalliaUPC"/>
      <w:b/>
      <w:bCs/>
      <w:sz w:val="34"/>
      <w:szCs w:val="34"/>
      <w:lang w:val="en-US" w:eastAsia="zh-CN"/>
    </w:rPr>
  </w:style>
  <w:style w:type="character" w:customStyle="1" w:styleId="TitleChar">
    <w:name w:val="Title Char"/>
    <w:link w:val="Title"/>
    <w:rsid w:val="00E07B8E"/>
    <w:rPr>
      <w:rFonts w:ascii="BrowalliaUPC" w:eastAsia="Cordia New" w:hAnsi="BrowalliaUPC" w:cs="BrowalliaUPC"/>
      <w:b/>
      <w:bCs/>
      <w:sz w:val="34"/>
      <w:szCs w:val="3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6E"/>
    <w:rPr>
      <w:rFonts w:ascii="Cordia New" w:eastAsia="Cordia New" w:hAnsi="Cordia New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29109B"/>
    <w:pPr>
      <w:keepNext/>
      <w:ind w:left="720"/>
      <w:jc w:val="thaiDistribute"/>
      <w:outlineLvl w:val="2"/>
    </w:pPr>
    <w:rPr>
      <w:rFonts w:ascii="AngsanaUPC" w:hAnsi="AngsanaUPC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rsid w:val="00A05BB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9109B"/>
    <w:rPr>
      <w:rFonts w:ascii="AngsanaUPC" w:eastAsia="Cordia New" w:hAnsi="AngsanaUPC" w:cs="AngsanaUPC"/>
      <w:b/>
      <w:bCs/>
      <w:sz w:val="32"/>
      <w:szCs w:val="32"/>
      <w:lang w:val="en-GB"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qFormat/>
    <w:rsid w:val="0029109B"/>
    <w:rPr>
      <w:b w:val="0"/>
      <w:bCs w:val="0"/>
      <w:i w:val="0"/>
      <w:iCs w:val="0"/>
      <w:color w:val="CC0033"/>
    </w:rPr>
  </w:style>
  <w:style w:type="character" w:customStyle="1" w:styleId="apple-converted-space">
    <w:name w:val="apple-converted-space"/>
    <w:basedOn w:val="DefaultParagraphFont"/>
    <w:rsid w:val="0029109B"/>
  </w:style>
  <w:style w:type="character" w:styleId="Strong">
    <w:name w:val="Strong"/>
    <w:uiPriority w:val="22"/>
    <w:qFormat/>
    <w:rsid w:val="00D040B2"/>
    <w:rPr>
      <w:b/>
      <w:bCs/>
    </w:rPr>
  </w:style>
  <w:style w:type="paragraph" w:styleId="Title">
    <w:name w:val="Title"/>
    <w:basedOn w:val="Normal"/>
    <w:link w:val="TitleChar"/>
    <w:qFormat/>
    <w:rsid w:val="004E3804"/>
    <w:pPr>
      <w:jc w:val="center"/>
    </w:pPr>
    <w:rPr>
      <w:rFonts w:ascii="BrowalliaUPC" w:hAnsi="BrowalliaUPC" w:cs="BrowalliaUPC"/>
      <w:b/>
      <w:bCs/>
      <w:sz w:val="34"/>
      <w:szCs w:val="34"/>
      <w:lang w:val="en-US" w:eastAsia="zh-CN"/>
    </w:rPr>
  </w:style>
  <w:style w:type="character" w:customStyle="1" w:styleId="TitleChar">
    <w:name w:val="Title Char"/>
    <w:link w:val="Title"/>
    <w:rsid w:val="00E07B8E"/>
    <w:rPr>
      <w:rFonts w:ascii="BrowalliaUPC" w:eastAsia="Cordia New" w:hAnsi="BrowalliaUPC" w:cs="BrowalliaUPC"/>
      <w:b/>
      <w:bCs/>
      <w:sz w:val="34"/>
      <w:szCs w:val="3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C3E8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4C3E8F"/>
    <w:rPr>
      <w:rFonts w:ascii="Cordia New" w:eastAsia="Cordia New" w:hAnsi="Cordia New"/>
      <w:sz w:val="28"/>
      <w:szCs w:val="3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1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Ton</dc:creator>
  <cp:lastModifiedBy>Windows User</cp:lastModifiedBy>
  <cp:revision>2</cp:revision>
  <cp:lastPrinted>2017-08-23T08:24:00Z</cp:lastPrinted>
  <dcterms:created xsi:type="dcterms:W3CDTF">2017-08-23T08:24:00Z</dcterms:created>
  <dcterms:modified xsi:type="dcterms:W3CDTF">2017-08-23T08:24:00Z</dcterms:modified>
</cp:coreProperties>
</file>