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C3" w:rsidRPr="00763DA0" w:rsidRDefault="00AE01C3" w:rsidP="00C91645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763DA0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CB23B71" wp14:editId="6C9F3664">
            <wp:simplePos x="0" y="0"/>
            <wp:positionH relativeFrom="margin">
              <wp:align>center</wp:align>
            </wp:positionH>
            <wp:positionV relativeFrom="margin">
              <wp:posOffset>208970</wp:posOffset>
            </wp:positionV>
            <wp:extent cx="1052830" cy="1371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1C3" w:rsidRPr="00763DA0" w:rsidRDefault="00AE01C3" w:rsidP="00C91645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:rsidR="00AE01C3" w:rsidRPr="00763DA0" w:rsidRDefault="00AE01C3" w:rsidP="00C91645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:rsidR="00AE01C3" w:rsidRPr="00763DA0" w:rsidRDefault="00AE01C3" w:rsidP="00C91645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:rsidR="00AE01C3" w:rsidRPr="00763DA0" w:rsidRDefault="00AE01C3" w:rsidP="00C91645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:rsidR="00AE01C3" w:rsidRPr="00763DA0" w:rsidRDefault="00AE01C3" w:rsidP="00C91645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10"/>
          <w:szCs w:val="10"/>
          <w:u w:val="single"/>
        </w:rPr>
      </w:pPr>
    </w:p>
    <w:p w:rsidR="00C75C82" w:rsidRPr="00FC4743" w:rsidRDefault="00C75C82" w:rsidP="00F63231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C4743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กำหนดการ</w:t>
      </w:r>
      <w:proofErr w:type="spellStart"/>
      <w:r w:rsidR="00FC4743" w:rsidRPr="00FC4743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ทัศน</w:t>
      </w:r>
      <w:proofErr w:type="spellEnd"/>
      <w:r w:rsidR="00FC4743" w:rsidRPr="00FC4743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FC4743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 xml:space="preserve">คณะ </w:t>
      </w:r>
      <w:r w:rsidRPr="00FC4743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ATTA</w:t>
      </w:r>
    </w:p>
    <w:p w:rsidR="00C75C82" w:rsidRPr="00FC4743" w:rsidRDefault="002D2ADD" w:rsidP="00F63231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C474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เส้นทาง กรุงเทพฯ</w:t>
      </w:r>
      <w:r w:rsidR="00FC4743" w:rsidRPr="00FC474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331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-</w:t>
      </w:r>
      <w:r w:rsidR="00FC4743" w:rsidRPr="00FC474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นครราชสีมา </w:t>
      </w:r>
      <w:r w:rsidR="00F6323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-</w:t>
      </w:r>
      <w:r w:rsidR="00FC4743" w:rsidRPr="00FC474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กาฬสินธ</w:t>
      </w:r>
      <w:r w:rsidR="0002331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ุ์</w:t>
      </w:r>
      <w:r w:rsidR="00FC4743" w:rsidRPr="00FC474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323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-</w:t>
      </w:r>
      <w:r w:rsidR="00FC4743" w:rsidRPr="00FC474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มหาสารคาม </w:t>
      </w:r>
      <w:r w:rsidR="00F6323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-</w:t>
      </w:r>
      <w:r w:rsidR="00FC4743" w:rsidRPr="00FC474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ขอนแก่น</w:t>
      </w:r>
    </w:p>
    <w:p w:rsidR="0034043A" w:rsidRPr="00FC4743" w:rsidRDefault="00F703FD" w:rsidP="00F63231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C474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ระหว่างวันที่ </w:t>
      </w:r>
      <w:r w:rsidR="00FC4743" w:rsidRPr="00FC474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 w:rsidR="00F6323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-</w:t>
      </w:r>
      <w:r w:rsidR="00FC4743" w:rsidRPr="00FC474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4 </w:t>
      </w:r>
      <w:r w:rsidR="00FC4743" w:rsidRPr="00FC474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มีนาคม </w:t>
      </w:r>
      <w:r w:rsidRPr="00FC474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C4743" w:rsidRPr="00FC474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2561</w:t>
      </w:r>
    </w:p>
    <w:p w:rsidR="009865CA" w:rsidRPr="009865CA" w:rsidRDefault="009865CA" w:rsidP="00C91645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วัน</w:t>
      </w:r>
      <w:r w:rsidR="00FC474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พฤหัสบดีที่ </w:t>
      </w:r>
      <w:r w:rsidR="00FC474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มีนาคม </w:t>
      </w:r>
      <w:r w:rsidR="00FC4743"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763DA0" w:rsidRPr="00763DA0" w:rsidRDefault="0035005D" w:rsidP="00C91645">
      <w:pPr>
        <w:spacing w:after="0" w:line="240" w:lineRule="auto"/>
        <w:ind w:left="1440" w:hanging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05.0</w:t>
      </w:r>
      <w:r w:rsidR="00023310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16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คณะพร้อมกันที่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จุดน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ั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ดหมาย</w:t>
      </w:r>
      <w:r w:rsidR="00EC672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ลานจอดรถ</w:t>
      </w:r>
      <w:r w:rsidR="00023310" w:rsidRPr="00023310">
        <w:rPr>
          <w:rFonts w:asciiTheme="majorBidi" w:hAnsiTheme="majorBidi" w:cs="Angsana New"/>
          <w:color w:val="000000" w:themeColor="text1"/>
          <w:sz w:val="32"/>
          <w:szCs w:val="32"/>
          <w:cs/>
        </w:rPr>
        <w:t>โรงละครสยามนิรมิต</w:t>
      </w:r>
    </w:p>
    <w:p w:rsidR="00763DA0" w:rsidRPr="00763DA0" w:rsidRDefault="00C91645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05.30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proofErr w:type="gramEnd"/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ร่วมพิธีเปิดปล่อยคาราวานโดย การท่องเที่ยวแห่งประเทศไทย (</w:t>
      </w:r>
      <w:proofErr w:type="spellStart"/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ททท</w:t>
      </w:r>
      <w:proofErr w:type="spellEnd"/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.) </w:t>
      </w:r>
    </w:p>
    <w:p w:rsidR="00763DA0" w:rsidRPr="00763DA0" w:rsidRDefault="00C91645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06.00 - 06.30</w:t>
      </w:r>
      <w:r w:rsidR="000233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ออกเด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ิ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นทาง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โดยรถ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โดยสาร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ปรับอากาศ</w:t>
      </w:r>
      <w:r w:rsidR="007E644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สู่ 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อ.ปากช่อง จ.นครราชสีมา รับประทานอาหารกล่องบนรถ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ระหว่างทา</w:t>
      </w:r>
      <w:r w:rsidR="00C916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งแวะปั้ม ปตท. ถนนหมายเลข </w:t>
      </w:r>
      <w:r w:rsidR="00C91645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916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(กม.</w:t>
      </w:r>
      <w:r w:rsidR="00C91645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 จ.สระบุรี</w:t>
      </w:r>
    </w:p>
    <w:p w:rsidR="00C91645" w:rsidRDefault="00023310" w:rsidP="00C91645">
      <w:pPr>
        <w:spacing w:after="0" w:line="240" w:lineRule="auto"/>
        <w:ind w:left="1440" w:hanging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09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เดินทางถึง อ.ปากช่อง จ.นครราชสีมา </w:t>
      </w:r>
    </w:p>
    <w:p w:rsidR="00763DA0" w:rsidRPr="00763DA0" w:rsidRDefault="00C91645" w:rsidP="00C91645">
      <w:pPr>
        <w:spacing w:after="0" w:line="240" w:lineRule="auto"/>
        <w:ind w:left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-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เข้าชม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ไร่องุ่นพ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ีบี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วัลเล่ย์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เขาใหญ่ไวน์เนอรี่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เพลินตากับความสวย</w:t>
      </w:r>
      <w:r w:rsidR="007E644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</w:t>
      </w:r>
      <w:r w:rsidR="007E644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ของไร่องุ่นไร้เมล็ดพันธุ์ต่างประเทศ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ท่ามกลางหุบเขาเขียวขจี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รับฟังกรรมวิธีการผลิตไวน์เลิศรสจากโรงไวน์ที่ใหญ่ที่สุด</w:t>
      </w:r>
      <w:r w:rsidR="00AD48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ในเอเชียตะวันออกเฉียงใต้ ชมและเลือกซื้อของฝาก ไวน์รสเลิศ</w:t>
      </w:r>
    </w:p>
    <w:p w:rsidR="00C91645" w:rsidRDefault="00AD48EC" w:rsidP="00C91645">
      <w:pPr>
        <w:spacing w:after="0" w:line="240" w:lineRule="auto"/>
        <w:ind w:left="1440" w:hanging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11.00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ชมฟาร์มเห็ดเมืองปากช่อง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เขาใหญ่ พาโนรามา </w:t>
      </w:r>
      <w:proofErr w:type="gramStart"/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ฟาร์ม</w:t>
      </w:r>
      <w:r w:rsidR="00C916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รูปแบบโรงเรือนเห็ด</w:t>
      </w:r>
      <w:proofErr w:type="gramEnd"/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สไตล์โม</w:t>
      </w:r>
      <w:proofErr w:type="spellStart"/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เดิร์น</w:t>
      </w:r>
      <w:proofErr w:type="spellEnd"/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:rsidR="00763DA0" w:rsidRPr="00763DA0" w:rsidRDefault="00763DA0" w:rsidP="00C91645">
      <w:pPr>
        <w:spacing w:after="0" w:line="240" w:lineRule="auto"/>
        <w:ind w:left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เรียนรู้เรื่องเห็ด</w:t>
      </w:r>
      <w:r w:rsidR="00AD48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อันหลากหลาย</w:t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ขั้นตอนกว่าจะเป็นเห็ด สินค้าสารพัดเห็ดที่ถูกสุขลักษณะ และ</w:t>
      </w: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สามารถเก็บเห็ดสดๆด้วยตัวเอง </w:t>
      </w:r>
    </w:p>
    <w:p w:rsidR="00763DA0" w:rsidRPr="00763DA0" w:rsidRDefault="00AD48EC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12.30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รับประทานอาหารกลางวัน </w:t>
      </w:r>
      <w:r w:rsidR="00C916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ณ. 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ครัวเขาใหญ่</w:t>
      </w:r>
    </w:p>
    <w:p w:rsidR="00763DA0" w:rsidRPr="00763DA0" w:rsidRDefault="00AD48EC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13.30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ออกเดินทางไป พิพิธภัณฑ์ไม้กลายเป็นหิน</w:t>
      </w:r>
    </w:p>
    <w:p w:rsidR="00763DA0" w:rsidRPr="00763DA0" w:rsidRDefault="00625F36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เยี่ยมชมพิพิธภัณฑ์ไม้กลายเป็นหิน</w:t>
      </w:r>
    </w:p>
    <w:p w:rsidR="00763DA0" w:rsidRPr="00763DA0" w:rsidRDefault="00625F36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16.30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ออกเดินทางเข้าเมืองนครราชสีมา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สักการะอนุสาวรีย์ท้าว</w:t>
      </w:r>
      <w:proofErr w:type="spellStart"/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สุร</w:t>
      </w:r>
      <w:proofErr w:type="spellEnd"/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นารี</w:t>
      </w:r>
      <w:r w:rsidR="00F6323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323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(ย่าโม)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รับประทานอาหารค่ำ</w:t>
      </w:r>
    </w:p>
    <w:p w:rsid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เข้าที่พัก</w:t>
      </w:r>
      <w:r w:rsidR="00625F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โรงแรม</w:t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แคนทารี </w:t>
      </w:r>
    </w:p>
    <w:p w:rsidR="00F63231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3231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3231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3231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3231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3231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63231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วันศุกร์ที่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มีนาคม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07.00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รับประทานอาหารเช้า ณ ห้องอาหารของโรงแรม</w:t>
      </w:r>
    </w:p>
    <w:p w:rsidR="00763DA0" w:rsidRPr="00763DA0" w:rsidRDefault="00625F36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08.00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ออกเดินทางไป อ.</w:t>
      </w:r>
      <w:proofErr w:type="spellStart"/>
      <w:r w:rsidRPr="00625F3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กุฉิ</w:t>
      </w:r>
      <w:proofErr w:type="spellEnd"/>
      <w:r w:rsidRPr="00625F36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นารายณ์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จ.กาฬสินธุ์</w:t>
      </w:r>
    </w:p>
    <w:p w:rsidR="00763DA0" w:rsidRPr="00763DA0" w:rsidRDefault="00625F36" w:rsidP="00C91645">
      <w:pPr>
        <w:spacing w:after="0" w:line="240" w:lineRule="auto"/>
        <w:ind w:left="1440" w:hanging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12.00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เดินทางถึง อ.</w:t>
      </w:r>
      <w:proofErr w:type="spellStart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กุฉิ</w:t>
      </w:r>
      <w:proofErr w:type="spellEnd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นารายณ์ สำรวจชุมชนเข้มแข็ง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ชม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ความ</w:t>
      </w:r>
      <w:r w:rsidR="007E644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เป็น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เอกลักษณ์ที่สืบทอดต่อกันมาของชาวผู้ไท</w:t>
      </w:r>
      <w:r w:rsidR="007E644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(ภูไท) 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ในหมู่บ้านกุดหว้า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44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ชม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การสาธิตการทำ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มาลัยไม้ไผ่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ที่ใช้ในงานประเพ</w:t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ณีบุญข้าวประดับดินและ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บุญข้าวสาก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รับประทานอาหารกลางวัน</w:t>
      </w:r>
    </w:p>
    <w:p w:rsidR="00763DA0" w:rsidRPr="00763DA0" w:rsidRDefault="00AD48EC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14.00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ออกเดินทางไป </w:t>
      </w:r>
      <w:proofErr w:type="spellStart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อ.สหัส</w:t>
      </w:r>
      <w:proofErr w:type="spellEnd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ขันธ์</w:t>
      </w:r>
    </w:p>
    <w:p w:rsidR="00763DA0" w:rsidRPr="00763DA0" w:rsidRDefault="00625F36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15.00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เยี่ยมชม พิพิธภัณฑ์สิรินธร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สำรวจวัดพุทธนิมิต ภูค่าว</w:t>
      </w:r>
    </w:p>
    <w:p w:rsidR="00763DA0" w:rsidRPr="00763DA0" w:rsidRDefault="00625F36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18.00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ออกเดินทางเข้าตัวเมืองกาฬสินธุ์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รับประทานอาหารค่ำ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เข้าที่พัก โรงแรมริมปาว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วัน</w:t>
      </w:r>
      <w:r w:rsidR="00EC672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เสาร์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มีนาคม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07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รับประทานอาหารเช้า ณ ห้องอาหารของโรงแรม</w:t>
      </w:r>
    </w:p>
    <w:p w:rsidR="00763DA0" w:rsidRPr="00763DA0" w:rsidRDefault="00AD48EC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08.00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ออกเดินทางไป อ.กมลาไสย 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09.00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เยี่ยมชม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พระธาตุยาคู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และใบเสมา เมืองฟ้าแดดสงยาง 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10.00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ออกเดินทางไป จ.ขอนแก่น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11.30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เยี่ยมชมวัดทุ่งเศรษฐี 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12.30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รับประทานอาหารกลางวันในเมืองขอนแก่น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14.00 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ออกเดินทางไป อ.โกสุมพิสัย จ.มหาสารคาม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15.00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ชมกระบวนการผลิตและเลือกซื้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อเสื่อ ณ หมู่บ้านทอเสื่อกกบ้านแพน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16.00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ออกเดินทางเข้า โรงแรม ในเมืองขอนแก่น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18.00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ร่วมกิจกรรมงานเลี้ยงต้อนรับ จาก การท่องเที่ยวแห่งประเทศไทย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เข้าที่พัก</w:t>
      </w:r>
    </w:p>
    <w:p w:rsid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EC672B" w:rsidRDefault="00EC672B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672B" w:rsidRDefault="00EC672B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672B" w:rsidRDefault="00EC672B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672B" w:rsidRDefault="00EC672B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672B" w:rsidRDefault="00EC672B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672B" w:rsidRDefault="00EC672B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672B" w:rsidRPr="00763DA0" w:rsidRDefault="00EC672B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วัน</w:t>
      </w:r>
      <w:r w:rsidR="00EC672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อาทิตย์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มีนาคม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07.00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รับประทานอาหารเช้า ณ ห้องอาหารของโรงแรม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08.00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ออกเดินทางไปวัดพระธาตุหนองแวง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สักการะองค์พระธาตุหนองแวง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09.00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ออกเดินทางไป </w:t>
      </w:r>
      <w:proofErr w:type="spellStart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อ.พิมาย</w:t>
      </w:r>
      <w:proofErr w:type="spellEnd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จ.นครราชสีมา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11.00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เยี่ยมชมปราสาท</w:t>
      </w:r>
      <w:proofErr w:type="spellStart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หินพิ</w:t>
      </w:r>
      <w:proofErr w:type="spellEnd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มาย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12.00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รับประทานอาหารกลางวั</w:t>
      </w:r>
      <w:bookmarkStart w:id="0" w:name="_GoBack"/>
      <w:bookmarkEnd w:id="0"/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</w:p>
    <w:p w:rsidR="00763DA0" w:rsidRPr="00763DA0" w:rsidRDefault="00F63231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13.00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763DA0"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เดินทาง</w:t>
      </w:r>
      <w:r w:rsidR="00EC672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กลับกรุงเทพฯ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63D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65C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 แวะซื้อของฝากระหว่างทาง</w:t>
      </w: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</w:rPr>
        <w:t xml:space="preserve"> </w:t>
      </w:r>
    </w:p>
    <w:p w:rsidR="00763DA0" w:rsidRPr="00763DA0" w:rsidRDefault="00763DA0" w:rsidP="00C91645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865CA" w:rsidRPr="00F63231" w:rsidRDefault="009865CA" w:rsidP="00F63231">
      <w:pPr>
        <w:jc w:val="center"/>
      </w:pPr>
    </w:p>
    <w:p w:rsidR="00763DA0" w:rsidRPr="009865CA" w:rsidRDefault="00C75C82" w:rsidP="00F63231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763DA0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**โปรแกรมอาจเปลี่ยนแปลงได้ตามความเหมาะสม**</w:t>
      </w:r>
    </w:p>
    <w:sectPr w:rsidR="00763DA0" w:rsidRPr="009865CA" w:rsidSect="00C91645">
      <w:pgSz w:w="12240" w:h="15840"/>
      <w:pgMar w:top="425" w:right="1134" w:bottom="42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50B"/>
    <w:multiLevelType w:val="hybridMultilevel"/>
    <w:tmpl w:val="B1FE0E30"/>
    <w:lvl w:ilvl="0" w:tplc="EC54D1F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1EE5158"/>
    <w:multiLevelType w:val="hybridMultilevel"/>
    <w:tmpl w:val="15B04F70"/>
    <w:lvl w:ilvl="0" w:tplc="D58620D0">
      <w:start w:val="1"/>
      <w:numFmt w:val="decimal"/>
      <w:lvlText w:val="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CDB7A6D"/>
    <w:multiLevelType w:val="hybridMultilevel"/>
    <w:tmpl w:val="510E1EFA"/>
    <w:lvl w:ilvl="0" w:tplc="5D561844">
      <w:start w:val="14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4B2D33"/>
    <w:multiLevelType w:val="hybridMultilevel"/>
    <w:tmpl w:val="7C0088B4"/>
    <w:lvl w:ilvl="0" w:tplc="CF0C865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F3514"/>
    <w:multiLevelType w:val="hybridMultilevel"/>
    <w:tmpl w:val="13B0B994"/>
    <w:lvl w:ilvl="0" w:tplc="F5320A44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431221B"/>
    <w:multiLevelType w:val="hybridMultilevel"/>
    <w:tmpl w:val="B1FE0E30"/>
    <w:lvl w:ilvl="0" w:tplc="EC54D1F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3E85925"/>
    <w:multiLevelType w:val="hybridMultilevel"/>
    <w:tmpl w:val="B1FE0E30"/>
    <w:lvl w:ilvl="0" w:tplc="EC54D1F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68"/>
    <w:rsid w:val="00022A10"/>
    <w:rsid w:val="00023310"/>
    <w:rsid w:val="0003314E"/>
    <w:rsid w:val="00035855"/>
    <w:rsid w:val="00093BDF"/>
    <w:rsid w:val="000C7F82"/>
    <w:rsid w:val="0011718B"/>
    <w:rsid w:val="00194FF3"/>
    <w:rsid w:val="001B0736"/>
    <w:rsid w:val="001E0147"/>
    <w:rsid w:val="001F1EDF"/>
    <w:rsid w:val="00251191"/>
    <w:rsid w:val="00251AE1"/>
    <w:rsid w:val="002A3FAF"/>
    <w:rsid w:val="002A6D9A"/>
    <w:rsid w:val="002D2ADD"/>
    <w:rsid w:val="002D3912"/>
    <w:rsid w:val="00302EE8"/>
    <w:rsid w:val="00320B28"/>
    <w:rsid w:val="00331374"/>
    <w:rsid w:val="0034043A"/>
    <w:rsid w:val="0035005D"/>
    <w:rsid w:val="00361308"/>
    <w:rsid w:val="003943EA"/>
    <w:rsid w:val="003D3991"/>
    <w:rsid w:val="003F1680"/>
    <w:rsid w:val="003F1D10"/>
    <w:rsid w:val="0042640C"/>
    <w:rsid w:val="00431AA5"/>
    <w:rsid w:val="004527AA"/>
    <w:rsid w:val="00483359"/>
    <w:rsid w:val="00494DF9"/>
    <w:rsid w:val="004953B3"/>
    <w:rsid w:val="00495D7B"/>
    <w:rsid w:val="004963D7"/>
    <w:rsid w:val="004E5E3E"/>
    <w:rsid w:val="0054566D"/>
    <w:rsid w:val="00564D8B"/>
    <w:rsid w:val="005E1EE3"/>
    <w:rsid w:val="005F48B7"/>
    <w:rsid w:val="00606A6E"/>
    <w:rsid w:val="00625F36"/>
    <w:rsid w:val="006829C4"/>
    <w:rsid w:val="006D22D9"/>
    <w:rsid w:val="0072006E"/>
    <w:rsid w:val="00763DA0"/>
    <w:rsid w:val="0078190E"/>
    <w:rsid w:val="007A2568"/>
    <w:rsid w:val="007E6448"/>
    <w:rsid w:val="007F6108"/>
    <w:rsid w:val="007F6638"/>
    <w:rsid w:val="00841181"/>
    <w:rsid w:val="00850500"/>
    <w:rsid w:val="008521EC"/>
    <w:rsid w:val="00862352"/>
    <w:rsid w:val="00871D8A"/>
    <w:rsid w:val="00882532"/>
    <w:rsid w:val="008A02AC"/>
    <w:rsid w:val="008D4155"/>
    <w:rsid w:val="008E011C"/>
    <w:rsid w:val="008E353B"/>
    <w:rsid w:val="008F18FB"/>
    <w:rsid w:val="008F71C4"/>
    <w:rsid w:val="00913032"/>
    <w:rsid w:val="009215B8"/>
    <w:rsid w:val="00922B2F"/>
    <w:rsid w:val="00946EE9"/>
    <w:rsid w:val="009636E7"/>
    <w:rsid w:val="009800CE"/>
    <w:rsid w:val="009865CA"/>
    <w:rsid w:val="009941AE"/>
    <w:rsid w:val="009A7A5D"/>
    <w:rsid w:val="009D4AAB"/>
    <w:rsid w:val="00A22178"/>
    <w:rsid w:val="00A93475"/>
    <w:rsid w:val="00AB33EA"/>
    <w:rsid w:val="00AD48EC"/>
    <w:rsid w:val="00AD6F8D"/>
    <w:rsid w:val="00AD7006"/>
    <w:rsid w:val="00AE01C3"/>
    <w:rsid w:val="00AF1398"/>
    <w:rsid w:val="00B03864"/>
    <w:rsid w:val="00B45E71"/>
    <w:rsid w:val="00B872B9"/>
    <w:rsid w:val="00BA0748"/>
    <w:rsid w:val="00BC7C06"/>
    <w:rsid w:val="00C0382A"/>
    <w:rsid w:val="00C47004"/>
    <w:rsid w:val="00C75C82"/>
    <w:rsid w:val="00C91645"/>
    <w:rsid w:val="00CC0D5C"/>
    <w:rsid w:val="00D72BFE"/>
    <w:rsid w:val="00D86216"/>
    <w:rsid w:val="00D91DFA"/>
    <w:rsid w:val="00D96A6D"/>
    <w:rsid w:val="00DB6148"/>
    <w:rsid w:val="00DD0EE8"/>
    <w:rsid w:val="00DD4F83"/>
    <w:rsid w:val="00DE1F42"/>
    <w:rsid w:val="00E00DB4"/>
    <w:rsid w:val="00E465CD"/>
    <w:rsid w:val="00EC672B"/>
    <w:rsid w:val="00F0668D"/>
    <w:rsid w:val="00F15DD6"/>
    <w:rsid w:val="00F17488"/>
    <w:rsid w:val="00F47C73"/>
    <w:rsid w:val="00F53E2D"/>
    <w:rsid w:val="00F63231"/>
    <w:rsid w:val="00F703FD"/>
    <w:rsid w:val="00F746C1"/>
    <w:rsid w:val="00F8625B"/>
    <w:rsid w:val="00FC4743"/>
    <w:rsid w:val="00FD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F42"/>
    <w:rPr>
      <w:b/>
      <w:bCs/>
    </w:rPr>
  </w:style>
  <w:style w:type="character" w:customStyle="1" w:styleId="apple-converted-space">
    <w:name w:val="apple-converted-space"/>
    <w:basedOn w:val="a0"/>
    <w:rsid w:val="00DE1F42"/>
  </w:style>
  <w:style w:type="character" w:styleId="a4">
    <w:name w:val="Emphasis"/>
    <w:basedOn w:val="a0"/>
    <w:uiPriority w:val="20"/>
    <w:qFormat/>
    <w:rsid w:val="008825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15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215B8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527AA"/>
    <w:pPr>
      <w:ind w:left="720"/>
      <w:contextualSpacing/>
    </w:pPr>
  </w:style>
  <w:style w:type="paragraph" w:styleId="a8">
    <w:name w:val="Title"/>
    <w:basedOn w:val="a"/>
    <w:link w:val="a9"/>
    <w:qFormat/>
    <w:rsid w:val="00C75C82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4"/>
      <w:szCs w:val="34"/>
      <w:lang w:val="x-none" w:eastAsia="zh-CN"/>
    </w:rPr>
  </w:style>
  <w:style w:type="character" w:customStyle="1" w:styleId="a9">
    <w:name w:val="ชื่อเรื่อง อักขระ"/>
    <w:basedOn w:val="a0"/>
    <w:link w:val="a8"/>
    <w:rsid w:val="00C75C82"/>
    <w:rPr>
      <w:rFonts w:ascii="BrowalliaUPC" w:eastAsia="Cordia New" w:hAnsi="BrowalliaUPC" w:cs="Angsana New"/>
      <w:b/>
      <w:bCs/>
      <w:sz w:val="34"/>
      <w:szCs w:val="3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F42"/>
    <w:rPr>
      <w:b/>
      <w:bCs/>
    </w:rPr>
  </w:style>
  <w:style w:type="character" w:customStyle="1" w:styleId="apple-converted-space">
    <w:name w:val="apple-converted-space"/>
    <w:basedOn w:val="a0"/>
    <w:rsid w:val="00DE1F42"/>
  </w:style>
  <w:style w:type="character" w:styleId="a4">
    <w:name w:val="Emphasis"/>
    <w:basedOn w:val="a0"/>
    <w:uiPriority w:val="20"/>
    <w:qFormat/>
    <w:rsid w:val="008825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15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215B8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527AA"/>
    <w:pPr>
      <w:ind w:left="720"/>
      <w:contextualSpacing/>
    </w:pPr>
  </w:style>
  <w:style w:type="paragraph" w:styleId="a8">
    <w:name w:val="Title"/>
    <w:basedOn w:val="a"/>
    <w:link w:val="a9"/>
    <w:qFormat/>
    <w:rsid w:val="00C75C82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4"/>
      <w:szCs w:val="34"/>
      <w:lang w:val="x-none" w:eastAsia="zh-CN"/>
    </w:rPr>
  </w:style>
  <w:style w:type="character" w:customStyle="1" w:styleId="a9">
    <w:name w:val="ชื่อเรื่อง อักขระ"/>
    <w:basedOn w:val="a0"/>
    <w:link w:val="a8"/>
    <w:rsid w:val="00C75C82"/>
    <w:rPr>
      <w:rFonts w:ascii="BrowalliaUPC" w:eastAsia="Cordia New" w:hAnsi="BrowalliaUPC" w:cs="Angsana New"/>
      <w:b/>
      <w:bCs/>
      <w:sz w:val="34"/>
      <w:szCs w:val="3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9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56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9A5C-9D48-48DC-AD75-26BC1E16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Tourism Thailand</dc:creator>
  <cp:lastModifiedBy>Pak Bung</cp:lastModifiedBy>
  <cp:revision>8</cp:revision>
  <cp:lastPrinted>2018-01-18T04:37:00Z</cp:lastPrinted>
  <dcterms:created xsi:type="dcterms:W3CDTF">2018-01-18T03:48:00Z</dcterms:created>
  <dcterms:modified xsi:type="dcterms:W3CDTF">2018-02-06T10:20:00Z</dcterms:modified>
</cp:coreProperties>
</file>